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509" w14:textId="2E78266E" w:rsidR="00485A09" w:rsidRPr="0013777C" w:rsidRDefault="00485A09" w:rsidP="00485A09">
      <w:pPr>
        <w:pStyle w:val="p2"/>
        <w:spacing w:line="240" w:lineRule="auto"/>
        <w:ind w:left="1872"/>
        <w:rPr>
          <w:bCs/>
          <w:sz w:val="22"/>
          <w:szCs w:val="24"/>
        </w:rPr>
      </w:pPr>
      <w:r w:rsidRPr="0013777C">
        <w:rPr>
          <w:b/>
          <w:sz w:val="22"/>
          <w:szCs w:val="24"/>
        </w:rPr>
        <w:t>Job Title:</w:t>
      </w:r>
      <w:r w:rsidRPr="0013777C">
        <w:rPr>
          <w:b/>
          <w:sz w:val="22"/>
          <w:szCs w:val="24"/>
        </w:rPr>
        <w:tab/>
      </w:r>
      <w:r w:rsidRPr="0013777C">
        <w:rPr>
          <w:b/>
          <w:sz w:val="22"/>
          <w:szCs w:val="24"/>
        </w:rPr>
        <w:tab/>
      </w:r>
      <w:r w:rsidRPr="0013777C">
        <w:rPr>
          <w:b/>
          <w:sz w:val="22"/>
          <w:szCs w:val="24"/>
        </w:rPr>
        <w:tab/>
      </w:r>
      <w:r w:rsidR="00AE3182">
        <w:rPr>
          <w:sz w:val="22"/>
          <w:szCs w:val="24"/>
        </w:rPr>
        <w:t xml:space="preserve">Family Services </w:t>
      </w:r>
      <w:r w:rsidR="00430D28">
        <w:rPr>
          <w:sz w:val="22"/>
          <w:szCs w:val="24"/>
        </w:rPr>
        <w:t>Senior Supervisor</w:t>
      </w:r>
    </w:p>
    <w:p w14:paraId="2169E2B7" w14:textId="0E18FD50" w:rsidR="00485A09" w:rsidRPr="003875C2" w:rsidRDefault="00485A09" w:rsidP="00485A09">
      <w:pPr>
        <w:pStyle w:val="p2"/>
        <w:spacing w:line="240" w:lineRule="auto"/>
        <w:ind w:left="1872"/>
        <w:rPr>
          <w:bCs/>
          <w:sz w:val="22"/>
          <w:szCs w:val="24"/>
        </w:rPr>
      </w:pPr>
      <w:r w:rsidRPr="0013777C">
        <w:rPr>
          <w:b/>
          <w:sz w:val="22"/>
          <w:szCs w:val="24"/>
        </w:rPr>
        <w:t>Department:</w:t>
      </w:r>
      <w:r w:rsidRPr="0013777C">
        <w:rPr>
          <w:b/>
          <w:sz w:val="22"/>
          <w:szCs w:val="24"/>
        </w:rPr>
        <w:tab/>
      </w:r>
      <w:r w:rsidRPr="0013777C">
        <w:rPr>
          <w:b/>
          <w:sz w:val="22"/>
          <w:szCs w:val="24"/>
        </w:rPr>
        <w:tab/>
      </w:r>
      <w:r w:rsidRPr="0013777C">
        <w:rPr>
          <w:b/>
          <w:sz w:val="22"/>
          <w:szCs w:val="24"/>
        </w:rPr>
        <w:tab/>
      </w:r>
      <w:r w:rsidR="00E75ABB">
        <w:rPr>
          <w:sz w:val="22"/>
          <w:szCs w:val="24"/>
        </w:rPr>
        <w:t>CNI- Newport News</w:t>
      </w:r>
    </w:p>
    <w:p w14:paraId="762B577A" w14:textId="317A9B51" w:rsidR="00485A09" w:rsidRPr="0013777C" w:rsidRDefault="00485A09" w:rsidP="00485A09">
      <w:pPr>
        <w:pStyle w:val="p2"/>
        <w:spacing w:line="240" w:lineRule="auto"/>
        <w:ind w:left="2160" w:hanging="2160"/>
        <w:rPr>
          <w:b/>
          <w:sz w:val="22"/>
          <w:szCs w:val="24"/>
        </w:rPr>
      </w:pPr>
      <w:r w:rsidRPr="0013777C">
        <w:rPr>
          <w:b/>
          <w:sz w:val="22"/>
          <w:szCs w:val="24"/>
        </w:rPr>
        <w:t>Reports To:</w:t>
      </w:r>
      <w:r w:rsidRPr="0013777C">
        <w:rPr>
          <w:b/>
          <w:sz w:val="22"/>
          <w:szCs w:val="24"/>
        </w:rPr>
        <w:tab/>
      </w:r>
      <w:r w:rsidRPr="0013777C">
        <w:rPr>
          <w:b/>
          <w:sz w:val="22"/>
          <w:szCs w:val="24"/>
        </w:rPr>
        <w:tab/>
      </w:r>
      <w:r w:rsidR="00853DA4">
        <w:rPr>
          <w:sz w:val="22"/>
          <w:szCs w:val="24"/>
        </w:rPr>
        <w:t xml:space="preserve">Director of Family Services and Housing </w:t>
      </w:r>
      <w:r w:rsidR="00925240">
        <w:rPr>
          <w:sz w:val="22"/>
          <w:szCs w:val="24"/>
        </w:rPr>
        <w:t xml:space="preserve"> </w:t>
      </w:r>
      <w:r w:rsidRPr="0013777C">
        <w:rPr>
          <w:b/>
          <w:sz w:val="22"/>
          <w:szCs w:val="24"/>
        </w:rPr>
        <w:t xml:space="preserve">  </w:t>
      </w:r>
    </w:p>
    <w:p w14:paraId="77C7CAB8" w14:textId="77777777" w:rsidR="00485A09" w:rsidRPr="003875C2" w:rsidRDefault="00485A09" w:rsidP="00485A09">
      <w:pPr>
        <w:pStyle w:val="p2"/>
        <w:spacing w:line="240" w:lineRule="auto"/>
        <w:ind w:hanging="432"/>
        <w:rPr>
          <w:sz w:val="22"/>
          <w:szCs w:val="24"/>
        </w:rPr>
      </w:pPr>
      <w:r w:rsidRPr="0013777C">
        <w:rPr>
          <w:b/>
          <w:sz w:val="22"/>
          <w:szCs w:val="24"/>
        </w:rPr>
        <w:t>FLSA Status:</w:t>
      </w:r>
      <w:r w:rsidRPr="0013777C">
        <w:rPr>
          <w:b/>
          <w:sz w:val="22"/>
          <w:szCs w:val="24"/>
        </w:rPr>
        <w:tab/>
      </w:r>
      <w:r w:rsidRPr="0013777C">
        <w:rPr>
          <w:b/>
          <w:sz w:val="22"/>
          <w:szCs w:val="24"/>
        </w:rPr>
        <w:tab/>
      </w:r>
      <w:r w:rsidRPr="003875C2">
        <w:rPr>
          <w:sz w:val="22"/>
          <w:szCs w:val="24"/>
        </w:rPr>
        <w:t>Exempt</w:t>
      </w:r>
    </w:p>
    <w:p w14:paraId="46B8E829" w14:textId="71D93CC3" w:rsidR="00485A09" w:rsidRDefault="00485A09" w:rsidP="00485A09">
      <w:pPr>
        <w:pStyle w:val="t6"/>
        <w:tabs>
          <w:tab w:val="left" w:pos="1880"/>
        </w:tabs>
        <w:spacing w:line="240" w:lineRule="auto"/>
        <w:rPr>
          <w:bCs/>
          <w:sz w:val="22"/>
          <w:szCs w:val="24"/>
        </w:rPr>
      </w:pPr>
      <w:r w:rsidRPr="0013777C">
        <w:rPr>
          <w:b/>
          <w:sz w:val="22"/>
          <w:szCs w:val="24"/>
        </w:rPr>
        <w:t>Classification:</w:t>
      </w:r>
      <w:r w:rsidRPr="0013777C">
        <w:rPr>
          <w:b/>
          <w:sz w:val="22"/>
          <w:szCs w:val="24"/>
        </w:rPr>
        <w:tab/>
      </w:r>
      <w:r w:rsidRPr="0013777C">
        <w:rPr>
          <w:b/>
          <w:bCs/>
          <w:sz w:val="22"/>
          <w:szCs w:val="24"/>
        </w:rPr>
        <w:tab/>
      </w:r>
      <w:r w:rsidR="0047364C">
        <w:rPr>
          <w:bCs/>
          <w:sz w:val="22"/>
          <w:szCs w:val="24"/>
        </w:rPr>
        <w:t>Direct</w:t>
      </w:r>
    </w:p>
    <w:p w14:paraId="07385676" w14:textId="77777777" w:rsidR="005F7E66" w:rsidRPr="00587A51" w:rsidRDefault="005F7E66" w:rsidP="00485A09">
      <w:pPr>
        <w:pStyle w:val="p3"/>
        <w:tabs>
          <w:tab w:val="left" w:pos="720"/>
        </w:tabs>
        <w:spacing w:line="240" w:lineRule="auto"/>
        <w:rPr>
          <w:b/>
          <w:szCs w:val="24"/>
        </w:rPr>
      </w:pPr>
    </w:p>
    <w:p w14:paraId="39478CC6" w14:textId="77777777" w:rsidR="00485A09" w:rsidRPr="0013777C" w:rsidRDefault="00485A09" w:rsidP="00485A09">
      <w:pPr>
        <w:pStyle w:val="p3"/>
        <w:rPr>
          <w:b/>
          <w:bCs/>
          <w:color w:val="000000"/>
          <w:sz w:val="22"/>
          <w:szCs w:val="24"/>
        </w:rPr>
      </w:pPr>
      <w:r w:rsidRPr="0013777C">
        <w:rPr>
          <w:b/>
          <w:bCs/>
          <w:color w:val="000000"/>
          <w:sz w:val="22"/>
          <w:szCs w:val="24"/>
        </w:rPr>
        <w:t>MISSION STATEMENT</w:t>
      </w:r>
    </w:p>
    <w:p w14:paraId="08F048AC" w14:textId="77777777" w:rsidR="00485A09" w:rsidRPr="00B65207" w:rsidRDefault="00B65207" w:rsidP="00485A09">
      <w:pPr>
        <w:pStyle w:val="p3"/>
        <w:rPr>
          <w:b/>
          <w:bCs/>
          <w:sz w:val="22"/>
          <w:szCs w:val="22"/>
        </w:rPr>
      </w:pPr>
      <w:r w:rsidRPr="00B65207">
        <w:rPr>
          <w:color w:val="1A1A1A"/>
          <w:sz w:val="22"/>
          <w:szCs w:val="22"/>
        </w:rPr>
        <w:t>HRCAP connects people to educational, social and economic programs that create self-sufficiency thereby changing lives, creating hope and making our community a better place to live.</w:t>
      </w:r>
    </w:p>
    <w:p w14:paraId="05209F91" w14:textId="77777777" w:rsidR="00B65207" w:rsidRDefault="00B65207" w:rsidP="00485A09">
      <w:pPr>
        <w:pStyle w:val="p3"/>
        <w:rPr>
          <w:b/>
          <w:bCs/>
          <w:sz w:val="22"/>
          <w:szCs w:val="24"/>
        </w:rPr>
      </w:pPr>
    </w:p>
    <w:p w14:paraId="4F96302D" w14:textId="77777777" w:rsidR="00485A09" w:rsidRPr="0013777C" w:rsidRDefault="00485A09" w:rsidP="00485A09">
      <w:pPr>
        <w:pStyle w:val="p3"/>
        <w:rPr>
          <w:b/>
          <w:bCs/>
          <w:sz w:val="22"/>
          <w:szCs w:val="24"/>
        </w:rPr>
      </w:pPr>
      <w:r w:rsidRPr="0013777C">
        <w:rPr>
          <w:b/>
          <w:bCs/>
          <w:sz w:val="22"/>
          <w:szCs w:val="24"/>
        </w:rPr>
        <w:t>VISION</w:t>
      </w:r>
    </w:p>
    <w:p w14:paraId="4FC31885" w14:textId="77777777" w:rsidR="00485A09" w:rsidRPr="00B65207" w:rsidRDefault="00B65207" w:rsidP="00485A09">
      <w:pPr>
        <w:pStyle w:val="p3"/>
        <w:tabs>
          <w:tab w:val="left" w:pos="720"/>
        </w:tabs>
        <w:spacing w:line="240" w:lineRule="auto"/>
        <w:rPr>
          <w:b/>
          <w:sz w:val="22"/>
          <w:szCs w:val="22"/>
        </w:rPr>
      </w:pPr>
      <w:proofErr w:type="gramStart"/>
      <w:r w:rsidRPr="00B65207">
        <w:rPr>
          <w:color w:val="1A1A1A"/>
          <w:sz w:val="22"/>
          <w:szCs w:val="22"/>
        </w:rPr>
        <w:t>A strong, vibrant community where all citizens are self-sufficient and empowered.</w:t>
      </w:r>
      <w:proofErr w:type="gramEnd"/>
    </w:p>
    <w:p w14:paraId="0A908EEB" w14:textId="77777777" w:rsidR="00B65207" w:rsidRDefault="00B65207" w:rsidP="00485A09">
      <w:pPr>
        <w:pStyle w:val="p3"/>
        <w:tabs>
          <w:tab w:val="left" w:pos="720"/>
        </w:tabs>
        <w:spacing w:line="240" w:lineRule="auto"/>
        <w:rPr>
          <w:b/>
          <w:sz w:val="22"/>
          <w:szCs w:val="24"/>
        </w:rPr>
      </w:pPr>
    </w:p>
    <w:p w14:paraId="66C796B9" w14:textId="77777777" w:rsidR="00B65207" w:rsidRDefault="00B65207" w:rsidP="00B65207">
      <w:pPr>
        <w:pStyle w:val="p3"/>
        <w:rPr>
          <w:b/>
          <w:bCs/>
          <w:sz w:val="22"/>
          <w:szCs w:val="24"/>
        </w:rPr>
      </w:pPr>
      <w:r>
        <w:rPr>
          <w:b/>
          <w:bCs/>
          <w:sz w:val="22"/>
          <w:szCs w:val="24"/>
        </w:rPr>
        <w:t>VALUES</w:t>
      </w:r>
    </w:p>
    <w:p w14:paraId="11EE30BE" w14:textId="77777777" w:rsidR="00B65207" w:rsidRPr="00B65207" w:rsidRDefault="00B65207" w:rsidP="00B65207">
      <w:pPr>
        <w:pStyle w:val="p3"/>
        <w:rPr>
          <w:b/>
          <w:bCs/>
          <w:sz w:val="22"/>
          <w:szCs w:val="22"/>
        </w:rPr>
      </w:pPr>
      <w:r w:rsidRPr="00B65207">
        <w:rPr>
          <w:color w:val="1A1A1A"/>
          <w:sz w:val="22"/>
          <w:szCs w:val="22"/>
        </w:rPr>
        <w:t>Community Action Agencies improve people’s lives, embody the spirit of hope, improve communities and make America a better place to live. We care about the entire community and we are dedicated to helping people help themselves and each other.</w:t>
      </w:r>
    </w:p>
    <w:p w14:paraId="79D0B453" w14:textId="77777777" w:rsidR="00B65207" w:rsidRDefault="00B65207" w:rsidP="00485A09">
      <w:pPr>
        <w:pStyle w:val="p3"/>
        <w:tabs>
          <w:tab w:val="left" w:pos="720"/>
        </w:tabs>
        <w:spacing w:line="240" w:lineRule="auto"/>
        <w:rPr>
          <w:b/>
          <w:sz w:val="22"/>
          <w:szCs w:val="24"/>
        </w:rPr>
      </w:pPr>
    </w:p>
    <w:p w14:paraId="56A2C30C" w14:textId="77777777" w:rsidR="00485A09" w:rsidRPr="0013777C" w:rsidRDefault="00485A09" w:rsidP="00485A09">
      <w:pPr>
        <w:pStyle w:val="p3"/>
        <w:tabs>
          <w:tab w:val="left" w:pos="720"/>
        </w:tabs>
        <w:spacing w:line="240" w:lineRule="auto"/>
        <w:rPr>
          <w:b/>
          <w:sz w:val="22"/>
          <w:szCs w:val="24"/>
        </w:rPr>
      </w:pPr>
      <w:r w:rsidRPr="0013777C">
        <w:rPr>
          <w:b/>
          <w:sz w:val="22"/>
          <w:szCs w:val="24"/>
        </w:rPr>
        <w:t>SUMMARY</w:t>
      </w:r>
    </w:p>
    <w:p w14:paraId="3D21769B" w14:textId="10441C78" w:rsidR="00B65207" w:rsidRDefault="0081538D" w:rsidP="00485A09">
      <w:pPr>
        <w:pStyle w:val="p3"/>
        <w:tabs>
          <w:tab w:val="left" w:pos="720"/>
        </w:tabs>
        <w:spacing w:line="240" w:lineRule="auto"/>
        <w:rPr>
          <w:bCs/>
          <w:sz w:val="22"/>
          <w:szCs w:val="24"/>
        </w:rPr>
      </w:pPr>
      <w:r>
        <w:rPr>
          <w:sz w:val="23"/>
          <w:szCs w:val="23"/>
        </w:rPr>
        <w:t xml:space="preserve">Position supervises </w:t>
      </w:r>
      <w:proofErr w:type="gramStart"/>
      <w:r>
        <w:rPr>
          <w:sz w:val="23"/>
          <w:szCs w:val="23"/>
        </w:rPr>
        <w:t>staff that provide</w:t>
      </w:r>
      <w:proofErr w:type="gramEnd"/>
      <w:r>
        <w:rPr>
          <w:sz w:val="23"/>
          <w:szCs w:val="23"/>
        </w:rPr>
        <w:t xml:space="preserve"> direct services for fostering and sustaining the social, health, economic, behavioral, and emotional functioning of individuals and families </w:t>
      </w:r>
      <w:r w:rsidR="008E5A9B">
        <w:rPr>
          <w:sz w:val="23"/>
          <w:szCs w:val="23"/>
        </w:rPr>
        <w:t xml:space="preserve">in the Choice Neighborhood.  </w:t>
      </w:r>
      <w:r w:rsidR="00880D62">
        <w:rPr>
          <w:sz w:val="23"/>
          <w:szCs w:val="23"/>
        </w:rPr>
        <w:t xml:space="preserve">Responsible for training, </w:t>
      </w:r>
      <w:proofErr w:type="gramStart"/>
      <w:r w:rsidR="00880D62">
        <w:rPr>
          <w:sz w:val="23"/>
          <w:szCs w:val="23"/>
        </w:rPr>
        <w:t>leading,</w:t>
      </w:r>
      <w:proofErr w:type="gramEnd"/>
      <w:r w:rsidR="00880D62">
        <w:rPr>
          <w:sz w:val="23"/>
          <w:szCs w:val="23"/>
        </w:rPr>
        <w:t xml:space="preserve"> and the development of staff and monitor case management services.  </w:t>
      </w:r>
      <w:r w:rsidR="00AE3D10">
        <w:rPr>
          <w:sz w:val="23"/>
          <w:szCs w:val="23"/>
        </w:rPr>
        <w:t xml:space="preserve">Position </w:t>
      </w:r>
      <w:r w:rsidR="00E75ABB">
        <w:rPr>
          <w:sz w:val="23"/>
          <w:szCs w:val="23"/>
        </w:rPr>
        <w:t>is responsible for assisting clients in achieving self-sufficiency</w:t>
      </w:r>
      <w:r w:rsidR="00DB11DF">
        <w:rPr>
          <w:sz w:val="23"/>
          <w:szCs w:val="23"/>
        </w:rPr>
        <w:t xml:space="preserve">, </w:t>
      </w:r>
      <w:r w:rsidR="00E75ABB">
        <w:rPr>
          <w:sz w:val="23"/>
          <w:szCs w:val="23"/>
        </w:rPr>
        <w:t>determining eligibility for assistance through various Service Provider Network programs and by the Newport News Human Services Department such as financial assistance, childcare assistance, and other programs associated with the CNI Support Services and Programs identified in the People Plan.  Work involves performing case management, relocation coordination with Newport News Redevelopment Housing Authority, providing counseling, assessing client needs, coordinating provision of needed services, and maintaining case records.</w:t>
      </w:r>
    </w:p>
    <w:p w14:paraId="47CFEA94" w14:textId="77777777" w:rsidR="00B65207" w:rsidRDefault="00B65207" w:rsidP="00485A09">
      <w:pPr>
        <w:pStyle w:val="p3"/>
        <w:tabs>
          <w:tab w:val="left" w:pos="720"/>
        </w:tabs>
        <w:spacing w:line="240" w:lineRule="auto"/>
        <w:rPr>
          <w:bCs/>
          <w:sz w:val="22"/>
          <w:szCs w:val="24"/>
        </w:rPr>
      </w:pPr>
    </w:p>
    <w:p w14:paraId="0E671A8B" w14:textId="49962282" w:rsidR="00796BE7" w:rsidRDefault="00485A09" w:rsidP="00226EFE">
      <w:pPr>
        <w:pStyle w:val="p3"/>
        <w:tabs>
          <w:tab w:val="left" w:pos="720"/>
        </w:tabs>
        <w:spacing w:line="240" w:lineRule="auto"/>
        <w:rPr>
          <w:sz w:val="22"/>
          <w:szCs w:val="24"/>
        </w:rPr>
      </w:pPr>
      <w:r w:rsidRPr="0013777C">
        <w:rPr>
          <w:b/>
          <w:sz w:val="22"/>
          <w:szCs w:val="24"/>
        </w:rPr>
        <w:t xml:space="preserve">ESSENTIAL DUTIES AND RESPONSIBILITIES </w:t>
      </w:r>
      <w:r w:rsidRPr="0013777C">
        <w:rPr>
          <w:sz w:val="22"/>
          <w:szCs w:val="24"/>
        </w:rPr>
        <w:t>include the following</w:t>
      </w:r>
      <w:r>
        <w:rPr>
          <w:sz w:val="22"/>
          <w:szCs w:val="24"/>
        </w:rPr>
        <w:t xml:space="preserve">.  Other duties within the scope of this position may be </w:t>
      </w:r>
      <w:r w:rsidRPr="0013777C">
        <w:rPr>
          <w:sz w:val="22"/>
          <w:szCs w:val="24"/>
        </w:rPr>
        <w:t xml:space="preserve">assigned.  </w:t>
      </w:r>
      <w:r w:rsidRPr="0013777C">
        <w:rPr>
          <w:sz w:val="22"/>
          <w:szCs w:val="24"/>
        </w:rPr>
        <w:br/>
        <w:t xml:space="preserve"> </w:t>
      </w:r>
    </w:p>
    <w:p w14:paraId="260E86DC" w14:textId="4EE4A0A1" w:rsidR="00F13F23" w:rsidRPr="00F13F23" w:rsidRDefault="00F13F23" w:rsidP="00F13F23">
      <w:pPr>
        <w:widowControl/>
        <w:numPr>
          <w:ilvl w:val="0"/>
          <w:numId w:val="7"/>
        </w:numPr>
        <w:spacing w:line="360" w:lineRule="auto"/>
        <w:ind w:left="360"/>
        <w:rPr>
          <w:sz w:val="22"/>
          <w:szCs w:val="22"/>
        </w:rPr>
      </w:pPr>
      <w:r w:rsidRPr="00F13F23">
        <w:rPr>
          <w:sz w:val="22"/>
          <w:szCs w:val="24"/>
        </w:rPr>
        <w:t>Manages caseload of Ridley households to assist clients in achieving self-sufficiency; assess needs of households and determines appropriate supportive services; meets with clients regularly, assigns clients to activities aligned with individual and household development plans.</w:t>
      </w:r>
    </w:p>
    <w:p w14:paraId="221FC75D" w14:textId="77777777" w:rsidR="00037406" w:rsidRPr="00037406" w:rsidRDefault="00037406" w:rsidP="00F13F23">
      <w:pPr>
        <w:widowControl/>
        <w:numPr>
          <w:ilvl w:val="0"/>
          <w:numId w:val="7"/>
        </w:numPr>
        <w:spacing w:line="360" w:lineRule="auto"/>
        <w:ind w:left="360"/>
        <w:rPr>
          <w:sz w:val="22"/>
          <w:szCs w:val="22"/>
        </w:rPr>
      </w:pPr>
      <w:r>
        <w:rPr>
          <w:sz w:val="22"/>
          <w:szCs w:val="24"/>
        </w:rPr>
        <w:t>Evaluates social service programs and program budgets</w:t>
      </w:r>
    </w:p>
    <w:p w14:paraId="41592346" w14:textId="77777777" w:rsidR="00037406" w:rsidRPr="00037406" w:rsidRDefault="00037406" w:rsidP="00F13F23">
      <w:pPr>
        <w:widowControl/>
        <w:numPr>
          <w:ilvl w:val="0"/>
          <w:numId w:val="7"/>
        </w:numPr>
        <w:spacing w:line="360" w:lineRule="auto"/>
        <w:ind w:left="360"/>
        <w:rPr>
          <w:sz w:val="22"/>
          <w:szCs w:val="22"/>
        </w:rPr>
      </w:pPr>
      <w:r>
        <w:rPr>
          <w:sz w:val="22"/>
          <w:szCs w:val="24"/>
        </w:rPr>
        <w:t>Applies appropriate human resource practices in the supervision of staff</w:t>
      </w:r>
    </w:p>
    <w:p w14:paraId="6BEAF7CA" w14:textId="77777777" w:rsidR="00037406" w:rsidRPr="00037406" w:rsidRDefault="00037406" w:rsidP="00F13F23">
      <w:pPr>
        <w:widowControl/>
        <w:numPr>
          <w:ilvl w:val="0"/>
          <w:numId w:val="7"/>
        </w:numPr>
        <w:spacing w:line="360" w:lineRule="auto"/>
        <w:ind w:left="360"/>
        <w:rPr>
          <w:sz w:val="22"/>
          <w:szCs w:val="22"/>
        </w:rPr>
      </w:pPr>
      <w:r>
        <w:rPr>
          <w:sz w:val="22"/>
          <w:szCs w:val="24"/>
        </w:rPr>
        <w:t>Establishes and maintains good work relationships with others</w:t>
      </w:r>
    </w:p>
    <w:p w14:paraId="031759CA" w14:textId="77777777" w:rsidR="00037406" w:rsidRPr="00037406" w:rsidRDefault="00037406" w:rsidP="00F13F23">
      <w:pPr>
        <w:widowControl/>
        <w:numPr>
          <w:ilvl w:val="0"/>
          <w:numId w:val="7"/>
        </w:numPr>
        <w:spacing w:line="360" w:lineRule="auto"/>
        <w:ind w:left="360"/>
        <w:rPr>
          <w:sz w:val="22"/>
          <w:szCs w:val="22"/>
        </w:rPr>
      </w:pPr>
      <w:r>
        <w:rPr>
          <w:sz w:val="22"/>
          <w:szCs w:val="24"/>
        </w:rPr>
        <w:t>Recommends policy changes based on evaluation of program effectiveness</w:t>
      </w:r>
    </w:p>
    <w:p w14:paraId="5EDDA8BB" w14:textId="77777777" w:rsidR="00037406" w:rsidRPr="00037406" w:rsidRDefault="00037406" w:rsidP="00F13F23">
      <w:pPr>
        <w:widowControl/>
        <w:numPr>
          <w:ilvl w:val="0"/>
          <w:numId w:val="7"/>
        </w:numPr>
        <w:spacing w:line="360" w:lineRule="auto"/>
        <w:ind w:left="360"/>
        <w:rPr>
          <w:sz w:val="22"/>
          <w:szCs w:val="22"/>
        </w:rPr>
      </w:pPr>
      <w:r>
        <w:rPr>
          <w:sz w:val="22"/>
          <w:szCs w:val="24"/>
        </w:rPr>
        <w:t>Deals with difficult and/or dangerous cases</w:t>
      </w:r>
    </w:p>
    <w:p w14:paraId="4BE362BE" w14:textId="77777777" w:rsidR="00037406" w:rsidRPr="00037406" w:rsidRDefault="00037406" w:rsidP="00F13F23">
      <w:pPr>
        <w:widowControl/>
        <w:numPr>
          <w:ilvl w:val="0"/>
          <w:numId w:val="7"/>
        </w:numPr>
        <w:spacing w:line="360" w:lineRule="auto"/>
        <w:ind w:left="360"/>
        <w:rPr>
          <w:sz w:val="22"/>
          <w:szCs w:val="22"/>
        </w:rPr>
      </w:pPr>
      <w:r>
        <w:rPr>
          <w:sz w:val="22"/>
          <w:szCs w:val="24"/>
        </w:rPr>
        <w:t>Interprets the program to other agencies and to the public</w:t>
      </w:r>
    </w:p>
    <w:p w14:paraId="33F3171B" w14:textId="6A190FBB" w:rsidR="00F13F23" w:rsidRPr="00F13F23" w:rsidRDefault="00037406" w:rsidP="00F13F23">
      <w:pPr>
        <w:widowControl/>
        <w:numPr>
          <w:ilvl w:val="0"/>
          <w:numId w:val="7"/>
        </w:numPr>
        <w:spacing w:line="360" w:lineRule="auto"/>
        <w:ind w:left="360"/>
        <w:rPr>
          <w:sz w:val="22"/>
          <w:szCs w:val="22"/>
        </w:rPr>
      </w:pPr>
      <w:r>
        <w:rPr>
          <w:sz w:val="22"/>
          <w:szCs w:val="24"/>
        </w:rPr>
        <w:t>Participates in community planning and development of new resources, job and community work sites.</w:t>
      </w:r>
    </w:p>
    <w:p w14:paraId="3897E0A6" w14:textId="3B208B11" w:rsidR="007E6DF0" w:rsidRDefault="007E6DF0" w:rsidP="00226EFE">
      <w:pPr>
        <w:widowControl/>
        <w:numPr>
          <w:ilvl w:val="0"/>
          <w:numId w:val="7"/>
        </w:numPr>
        <w:spacing w:line="360" w:lineRule="auto"/>
        <w:ind w:left="360"/>
        <w:rPr>
          <w:sz w:val="22"/>
          <w:szCs w:val="22"/>
        </w:rPr>
      </w:pPr>
      <w:r>
        <w:rPr>
          <w:sz w:val="22"/>
          <w:szCs w:val="22"/>
        </w:rPr>
        <w:t>Evaluates employability status of clients and explores potential Workforce Development Programs.</w:t>
      </w:r>
    </w:p>
    <w:p w14:paraId="6A83E430" w14:textId="2D3F628A" w:rsidR="007E6DF0" w:rsidRDefault="007E6DF0" w:rsidP="00226EFE">
      <w:pPr>
        <w:widowControl/>
        <w:numPr>
          <w:ilvl w:val="0"/>
          <w:numId w:val="7"/>
        </w:numPr>
        <w:spacing w:line="360" w:lineRule="auto"/>
        <w:ind w:left="360"/>
        <w:rPr>
          <w:sz w:val="22"/>
          <w:szCs w:val="22"/>
        </w:rPr>
      </w:pPr>
      <w:r>
        <w:rPr>
          <w:sz w:val="22"/>
          <w:szCs w:val="22"/>
        </w:rPr>
        <w:t>Processes intake applications for necessary community resources and diversion.</w:t>
      </w:r>
    </w:p>
    <w:p w14:paraId="73B41D2C" w14:textId="6A5C6403" w:rsidR="007E6DF0" w:rsidRDefault="007E6DF0" w:rsidP="00226EFE">
      <w:pPr>
        <w:widowControl/>
        <w:numPr>
          <w:ilvl w:val="0"/>
          <w:numId w:val="7"/>
        </w:numPr>
        <w:spacing w:line="360" w:lineRule="auto"/>
        <w:ind w:left="360"/>
        <w:rPr>
          <w:sz w:val="22"/>
          <w:szCs w:val="22"/>
        </w:rPr>
      </w:pPr>
      <w:r>
        <w:rPr>
          <w:sz w:val="22"/>
          <w:szCs w:val="22"/>
        </w:rPr>
        <w:t>Refers clients to Human Services as the result of overall assessment of situation as needed.</w:t>
      </w:r>
    </w:p>
    <w:p w14:paraId="7575BE73" w14:textId="62922BCD" w:rsidR="007E6DF0" w:rsidRDefault="007E6DF0" w:rsidP="00226EFE">
      <w:pPr>
        <w:widowControl/>
        <w:numPr>
          <w:ilvl w:val="0"/>
          <w:numId w:val="7"/>
        </w:numPr>
        <w:spacing w:line="360" w:lineRule="auto"/>
        <w:ind w:left="360"/>
        <w:rPr>
          <w:sz w:val="22"/>
          <w:szCs w:val="22"/>
        </w:rPr>
      </w:pPr>
      <w:r>
        <w:rPr>
          <w:sz w:val="22"/>
          <w:szCs w:val="22"/>
        </w:rPr>
        <w:t>Coordinates and participates in out of office visits with family members and other professionals.</w:t>
      </w:r>
    </w:p>
    <w:p w14:paraId="1CA73A3B" w14:textId="7C074DFE" w:rsidR="007E6DF0" w:rsidRDefault="007E6DF0" w:rsidP="00226EFE">
      <w:pPr>
        <w:widowControl/>
        <w:numPr>
          <w:ilvl w:val="0"/>
          <w:numId w:val="7"/>
        </w:numPr>
        <w:spacing w:line="360" w:lineRule="auto"/>
        <w:ind w:left="360"/>
        <w:rPr>
          <w:sz w:val="22"/>
          <w:szCs w:val="22"/>
        </w:rPr>
      </w:pPr>
      <w:r>
        <w:rPr>
          <w:sz w:val="22"/>
          <w:szCs w:val="22"/>
        </w:rPr>
        <w:t>Prepares referrals for families requiring assistance; collaborates with Service Provider Network and other agencies or professionals as needed.</w:t>
      </w:r>
    </w:p>
    <w:p w14:paraId="3F47F219" w14:textId="3881153F" w:rsidR="007E6DF0" w:rsidRDefault="007E6DF0" w:rsidP="00226EFE">
      <w:pPr>
        <w:widowControl/>
        <w:numPr>
          <w:ilvl w:val="0"/>
          <w:numId w:val="7"/>
        </w:numPr>
        <w:spacing w:line="360" w:lineRule="auto"/>
        <w:ind w:left="360"/>
        <w:rPr>
          <w:sz w:val="22"/>
          <w:szCs w:val="22"/>
        </w:rPr>
      </w:pPr>
      <w:r>
        <w:rPr>
          <w:sz w:val="22"/>
          <w:szCs w:val="22"/>
        </w:rPr>
        <w:t>Maintains current listing community resources.</w:t>
      </w:r>
    </w:p>
    <w:p w14:paraId="0283A49C" w14:textId="280EA9F6" w:rsidR="00557755" w:rsidRDefault="00DB11DF" w:rsidP="00226EFE">
      <w:pPr>
        <w:widowControl/>
        <w:numPr>
          <w:ilvl w:val="0"/>
          <w:numId w:val="7"/>
        </w:numPr>
        <w:spacing w:line="360" w:lineRule="auto"/>
        <w:ind w:left="360"/>
        <w:rPr>
          <w:sz w:val="22"/>
          <w:szCs w:val="22"/>
        </w:rPr>
      </w:pPr>
      <w:r>
        <w:rPr>
          <w:sz w:val="22"/>
          <w:szCs w:val="22"/>
        </w:rPr>
        <w:t>Create, m</w:t>
      </w:r>
      <w:r w:rsidR="00557755">
        <w:rPr>
          <w:sz w:val="22"/>
          <w:szCs w:val="22"/>
        </w:rPr>
        <w:t>onitor and track household development plans.</w:t>
      </w:r>
    </w:p>
    <w:p w14:paraId="6F55B531" w14:textId="5E796F22" w:rsidR="00557755" w:rsidRDefault="00557755" w:rsidP="00226EFE">
      <w:pPr>
        <w:widowControl/>
        <w:numPr>
          <w:ilvl w:val="0"/>
          <w:numId w:val="7"/>
        </w:numPr>
        <w:spacing w:line="360" w:lineRule="auto"/>
        <w:ind w:left="360"/>
        <w:rPr>
          <w:sz w:val="22"/>
          <w:szCs w:val="22"/>
        </w:rPr>
      </w:pPr>
      <w:r>
        <w:rPr>
          <w:sz w:val="22"/>
          <w:szCs w:val="22"/>
        </w:rPr>
        <w:t xml:space="preserve">Prepares and maintains confidential case records and files; documents all interactions with clients by entering data into </w:t>
      </w:r>
      <w:proofErr w:type="spellStart"/>
      <w:r w:rsidR="00DB11DF">
        <w:rPr>
          <w:sz w:val="22"/>
          <w:szCs w:val="22"/>
        </w:rPr>
        <w:t>EmpowOR</w:t>
      </w:r>
      <w:proofErr w:type="spellEnd"/>
      <w:r w:rsidR="00DB11DF">
        <w:rPr>
          <w:sz w:val="22"/>
          <w:szCs w:val="22"/>
        </w:rPr>
        <w:t xml:space="preserve"> </w:t>
      </w:r>
      <w:r>
        <w:rPr>
          <w:sz w:val="22"/>
          <w:szCs w:val="22"/>
        </w:rPr>
        <w:t>Client Management System.</w:t>
      </w:r>
    </w:p>
    <w:p w14:paraId="78FDAEE9" w14:textId="0CF011A5" w:rsidR="00557755" w:rsidRDefault="00557755" w:rsidP="00226EFE">
      <w:pPr>
        <w:widowControl/>
        <w:numPr>
          <w:ilvl w:val="0"/>
          <w:numId w:val="7"/>
        </w:numPr>
        <w:spacing w:line="360" w:lineRule="auto"/>
        <w:ind w:left="360"/>
        <w:rPr>
          <w:sz w:val="22"/>
          <w:szCs w:val="22"/>
        </w:rPr>
      </w:pPr>
      <w:r>
        <w:rPr>
          <w:sz w:val="22"/>
          <w:szCs w:val="22"/>
        </w:rPr>
        <w:t>Prepares and completes various forms, reports, correspondence, case records, client activity reports, service plans, assessment instruments, needs assessments, purchase orders, invoices, applications, funding reports, charts, or other documents.</w:t>
      </w:r>
    </w:p>
    <w:p w14:paraId="70E193D2" w14:textId="6BB7E8F2" w:rsidR="00557755" w:rsidRDefault="00557755" w:rsidP="00226EFE">
      <w:pPr>
        <w:widowControl/>
        <w:numPr>
          <w:ilvl w:val="0"/>
          <w:numId w:val="7"/>
        </w:numPr>
        <w:spacing w:line="360" w:lineRule="auto"/>
        <w:ind w:left="360"/>
        <w:rPr>
          <w:sz w:val="22"/>
          <w:szCs w:val="22"/>
        </w:rPr>
      </w:pPr>
      <w:r>
        <w:rPr>
          <w:sz w:val="22"/>
          <w:szCs w:val="22"/>
        </w:rPr>
        <w:t xml:space="preserve">Receives </w:t>
      </w:r>
      <w:r w:rsidR="00DB11DF">
        <w:rPr>
          <w:sz w:val="22"/>
          <w:szCs w:val="22"/>
        </w:rPr>
        <w:t xml:space="preserve">and </w:t>
      </w:r>
      <w:r>
        <w:rPr>
          <w:sz w:val="22"/>
          <w:szCs w:val="22"/>
        </w:rPr>
        <w:t>completes various forms, reports, correspondence, case records, client activity reports, service plans, assessment instruments, needs assessments, purchase orders, invoices, applications, funding reports, charts, or other documents</w:t>
      </w:r>
    </w:p>
    <w:p w14:paraId="7A61AD99" w14:textId="1787B2AB" w:rsidR="00557755" w:rsidRDefault="00557755" w:rsidP="00226EFE">
      <w:pPr>
        <w:widowControl/>
        <w:numPr>
          <w:ilvl w:val="0"/>
          <w:numId w:val="7"/>
        </w:numPr>
        <w:spacing w:line="360" w:lineRule="auto"/>
        <w:ind w:left="360"/>
        <w:rPr>
          <w:sz w:val="22"/>
          <w:szCs w:val="22"/>
        </w:rPr>
      </w:pPr>
      <w:r>
        <w:rPr>
          <w:sz w:val="22"/>
          <w:szCs w:val="22"/>
        </w:rPr>
        <w:t>Operates several technology tools (desktop, laptop, tablet, cellphone, hotspot, etc.) to enter, retrieve, review or modify data; verifies accuracy of entered data and makes corrections.</w:t>
      </w:r>
    </w:p>
    <w:p w14:paraId="4BDDFB80" w14:textId="2844AA6C" w:rsidR="00557755" w:rsidRDefault="00557755" w:rsidP="00226EFE">
      <w:pPr>
        <w:widowControl/>
        <w:numPr>
          <w:ilvl w:val="0"/>
          <w:numId w:val="7"/>
        </w:numPr>
        <w:spacing w:line="360" w:lineRule="auto"/>
        <w:ind w:left="360"/>
        <w:rPr>
          <w:sz w:val="22"/>
          <w:szCs w:val="22"/>
        </w:rPr>
      </w:pPr>
      <w:r>
        <w:rPr>
          <w:sz w:val="22"/>
          <w:szCs w:val="22"/>
        </w:rPr>
        <w:t xml:space="preserve">Utilize MS Office, </w:t>
      </w:r>
      <w:proofErr w:type="spellStart"/>
      <w:r w:rsidR="00DB11DF">
        <w:rPr>
          <w:sz w:val="22"/>
          <w:szCs w:val="22"/>
        </w:rPr>
        <w:t>EmpowOR</w:t>
      </w:r>
      <w:proofErr w:type="spellEnd"/>
      <w:r w:rsidR="00DB11DF">
        <w:rPr>
          <w:sz w:val="22"/>
          <w:szCs w:val="22"/>
        </w:rPr>
        <w:t xml:space="preserve"> </w:t>
      </w:r>
      <w:r>
        <w:rPr>
          <w:sz w:val="22"/>
          <w:szCs w:val="22"/>
        </w:rPr>
        <w:t xml:space="preserve">Client Management System, e-mail, internet, </w:t>
      </w:r>
      <w:proofErr w:type="gramStart"/>
      <w:r>
        <w:rPr>
          <w:sz w:val="22"/>
          <w:szCs w:val="22"/>
        </w:rPr>
        <w:t>other</w:t>
      </w:r>
      <w:proofErr w:type="gramEnd"/>
      <w:r>
        <w:rPr>
          <w:sz w:val="22"/>
          <w:szCs w:val="22"/>
        </w:rPr>
        <w:t xml:space="preserve"> computer programs; performs basic maintenance of computer system and office equipment, such as replacing paper, ink, or toner.</w:t>
      </w:r>
    </w:p>
    <w:p w14:paraId="5101D0A2" w14:textId="57CAF874" w:rsidR="00557755" w:rsidRDefault="00557755" w:rsidP="00226EFE">
      <w:pPr>
        <w:widowControl/>
        <w:numPr>
          <w:ilvl w:val="0"/>
          <w:numId w:val="7"/>
        </w:numPr>
        <w:spacing w:line="360" w:lineRule="auto"/>
        <w:ind w:left="360"/>
        <w:rPr>
          <w:sz w:val="22"/>
          <w:szCs w:val="22"/>
        </w:rPr>
      </w:pPr>
      <w:r>
        <w:rPr>
          <w:sz w:val="22"/>
          <w:szCs w:val="22"/>
        </w:rPr>
        <w:t>Maintains confidentiality of department issues and documentation.</w:t>
      </w:r>
    </w:p>
    <w:p w14:paraId="20AA6631" w14:textId="6EFA3A6D" w:rsidR="00557755" w:rsidRDefault="00557755" w:rsidP="00226EFE">
      <w:pPr>
        <w:widowControl/>
        <w:numPr>
          <w:ilvl w:val="0"/>
          <w:numId w:val="7"/>
        </w:numPr>
        <w:spacing w:line="360" w:lineRule="auto"/>
        <w:ind w:left="360"/>
        <w:rPr>
          <w:sz w:val="22"/>
          <w:szCs w:val="22"/>
        </w:rPr>
      </w:pPr>
      <w:r>
        <w:rPr>
          <w:sz w:val="22"/>
          <w:szCs w:val="22"/>
        </w:rPr>
        <w:t>Operates a motor vehicle to conduct work activities.</w:t>
      </w:r>
    </w:p>
    <w:p w14:paraId="29A4817A" w14:textId="64757FB6" w:rsidR="00557755" w:rsidRDefault="00557755" w:rsidP="00226EFE">
      <w:pPr>
        <w:widowControl/>
        <w:numPr>
          <w:ilvl w:val="0"/>
          <w:numId w:val="7"/>
        </w:numPr>
        <w:spacing w:line="360" w:lineRule="auto"/>
        <w:ind w:left="360"/>
        <w:rPr>
          <w:sz w:val="22"/>
          <w:szCs w:val="22"/>
        </w:rPr>
      </w:pPr>
      <w:r>
        <w:rPr>
          <w:sz w:val="22"/>
          <w:szCs w:val="22"/>
        </w:rPr>
        <w:t>Provides assistance to other employees or departments as needed.</w:t>
      </w:r>
    </w:p>
    <w:p w14:paraId="1AEA78D3" w14:textId="77777777" w:rsidR="007A66D6" w:rsidRDefault="00557755" w:rsidP="007A66D6">
      <w:pPr>
        <w:widowControl/>
        <w:numPr>
          <w:ilvl w:val="0"/>
          <w:numId w:val="7"/>
        </w:numPr>
        <w:spacing w:line="360" w:lineRule="auto"/>
        <w:ind w:left="360"/>
        <w:rPr>
          <w:sz w:val="22"/>
          <w:szCs w:val="22"/>
        </w:rPr>
      </w:pPr>
      <w:r>
        <w:rPr>
          <w:sz w:val="22"/>
          <w:szCs w:val="22"/>
        </w:rPr>
        <w:t>Performs other related duties as required.</w:t>
      </w:r>
    </w:p>
    <w:p w14:paraId="0E3C7A19" w14:textId="18DC6254" w:rsidR="00485A09" w:rsidRPr="00DA2483" w:rsidRDefault="00A624CB" w:rsidP="007A66D6">
      <w:pPr>
        <w:widowControl/>
        <w:numPr>
          <w:ilvl w:val="0"/>
          <w:numId w:val="7"/>
        </w:numPr>
        <w:spacing w:line="360" w:lineRule="auto"/>
        <w:ind w:left="360"/>
        <w:rPr>
          <w:sz w:val="22"/>
          <w:szCs w:val="22"/>
        </w:rPr>
      </w:pPr>
      <w:r w:rsidRPr="00A624CB">
        <w:rPr>
          <w:sz w:val="22"/>
          <w:szCs w:val="22"/>
        </w:rPr>
        <w:t xml:space="preserve">Represent the organization in professional, civic, and community groups as requested by the </w:t>
      </w:r>
      <w:r w:rsidR="0047364C">
        <w:rPr>
          <w:sz w:val="22"/>
          <w:szCs w:val="22"/>
        </w:rPr>
        <w:t>C</w:t>
      </w:r>
      <w:r w:rsidR="000324A1">
        <w:rPr>
          <w:sz w:val="22"/>
          <w:szCs w:val="22"/>
        </w:rPr>
        <w:t>O</w:t>
      </w:r>
      <w:r w:rsidR="0047364C">
        <w:rPr>
          <w:sz w:val="22"/>
          <w:szCs w:val="22"/>
        </w:rPr>
        <w:t>O</w:t>
      </w:r>
      <w:r w:rsidRPr="00A624CB">
        <w:rPr>
          <w:sz w:val="22"/>
          <w:szCs w:val="22"/>
        </w:rPr>
        <w:t>.</w:t>
      </w:r>
    </w:p>
    <w:p w14:paraId="4124D2B8" w14:textId="77777777" w:rsidR="00226EFE" w:rsidRDefault="00226EFE" w:rsidP="00485A09">
      <w:pPr>
        <w:pStyle w:val="p3"/>
        <w:tabs>
          <w:tab w:val="left" w:pos="720"/>
        </w:tabs>
        <w:spacing w:line="240" w:lineRule="auto"/>
        <w:rPr>
          <w:b/>
          <w:sz w:val="22"/>
          <w:szCs w:val="24"/>
        </w:rPr>
      </w:pPr>
    </w:p>
    <w:p w14:paraId="3CB4BB2E" w14:textId="77777777" w:rsidR="00485A09" w:rsidRDefault="00226EFE" w:rsidP="00485A09">
      <w:pPr>
        <w:pStyle w:val="p3"/>
        <w:tabs>
          <w:tab w:val="left" w:pos="720"/>
        </w:tabs>
        <w:spacing w:line="240" w:lineRule="auto"/>
        <w:rPr>
          <w:sz w:val="22"/>
          <w:szCs w:val="24"/>
        </w:rPr>
      </w:pPr>
      <w:r>
        <w:rPr>
          <w:b/>
          <w:sz w:val="22"/>
          <w:szCs w:val="24"/>
        </w:rPr>
        <w:t>SKILLS REQUIRED</w:t>
      </w:r>
      <w:r w:rsidRPr="0013777C">
        <w:rPr>
          <w:b/>
          <w:sz w:val="22"/>
          <w:szCs w:val="24"/>
        </w:rPr>
        <w:t xml:space="preserve"> </w:t>
      </w:r>
      <w:r w:rsidRPr="0013777C">
        <w:rPr>
          <w:sz w:val="22"/>
          <w:szCs w:val="24"/>
        </w:rPr>
        <w:t>include the following</w:t>
      </w:r>
      <w:r>
        <w:rPr>
          <w:sz w:val="22"/>
          <w:szCs w:val="24"/>
        </w:rPr>
        <w:t>.</w:t>
      </w:r>
      <w:r w:rsidRPr="00226EFE">
        <w:rPr>
          <w:sz w:val="22"/>
          <w:szCs w:val="24"/>
        </w:rPr>
        <w:t xml:space="preserve"> </w:t>
      </w:r>
      <w:r>
        <w:rPr>
          <w:sz w:val="22"/>
          <w:szCs w:val="24"/>
        </w:rPr>
        <w:t xml:space="preserve"> Other skills within the scope of this position may be </w:t>
      </w:r>
      <w:r w:rsidRPr="0013777C">
        <w:rPr>
          <w:sz w:val="22"/>
          <w:szCs w:val="24"/>
        </w:rPr>
        <w:t xml:space="preserve">assigned.  </w:t>
      </w:r>
    </w:p>
    <w:p w14:paraId="7C7DA17C" w14:textId="77777777" w:rsidR="00226EFE" w:rsidRDefault="00226EFE" w:rsidP="00226EFE">
      <w:pPr>
        <w:pStyle w:val="p3"/>
        <w:rPr>
          <w:b/>
          <w:bCs/>
          <w:sz w:val="22"/>
          <w:szCs w:val="24"/>
        </w:rPr>
      </w:pPr>
    </w:p>
    <w:p w14:paraId="7AA900B6" w14:textId="77777777" w:rsidR="00226EFE" w:rsidRDefault="00226EFE" w:rsidP="00CE7CE7">
      <w:pPr>
        <w:numPr>
          <w:ilvl w:val="0"/>
          <w:numId w:val="8"/>
        </w:numPr>
        <w:autoSpaceDE w:val="0"/>
        <w:autoSpaceDN w:val="0"/>
        <w:adjustRightInd w:val="0"/>
        <w:spacing w:line="360" w:lineRule="auto"/>
        <w:ind w:left="360" w:hanging="446"/>
        <w:rPr>
          <w:sz w:val="22"/>
          <w:szCs w:val="22"/>
        </w:rPr>
      </w:pPr>
      <w:r>
        <w:rPr>
          <w:sz w:val="22"/>
          <w:szCs w:val="22"/>
        </w:rPr>
        <w:t>The ability to develop project proposals, reports, service agreements, RFP’s, grant applications, timelines, budgets as well as other documents and presentations.</w:t>
      </w:r>
    </w:p>
    <w:p w14:paraId="408D5142" w14:textId="77777777" w:rsidR="00226EFE" w:rsidRDefault="00226EFE" w:rsidP="00CE7CE7">
      <w:pPr>
        <w:numPr>
          <w:ilvl w:val="0"/>
          <w:numId w:val="8"/>
        </w:numPr>
        <w:autoSpaceDE w:val="0"/>
        <w:autoSpaceDN w:val="0"/>
        <w:adjustRightInd w:val="0"/>
        <w:spacing w:line="360" w:lineRule="auto"/>
        <w:ind w:left="360" w:hanging="446"/>
        <w:rPr>
          <w:sz w:val="22"/>
          <w:szCs w:val="22"/>
        </w:rPr>
      </w:pPr>
      <w:r>
        <w:rPr>
          <w:sz w:val="22"/>
          <w:szCs w:val="22"/>
        </w:rPr>
        <w:t>Strong analytical skills, business acumen and the ability to achieve desired outcomes working with cross-functional teams with and without direct reporting relationships.</w:t>
      </w:r>
    </w:p>
    <w:p w14:paraId="087336A8" w14:textId="77777777" w:rsidR="00226EFE" w:rsidRPr="00556B9C" w:rsidRDefault="00226EFE" w:rsidP="00CE7CE7">
      <w:pPr>
        <w:numPr>
          <w:ilvl w:val="0"/>
          <w:numId w:val="8"/>
        </w:numPr>
        <w:autoSpaceDE w:val="0"/>
        <w:autoSpaceDN w:val="0"/>
        <w:adjustRightInd w:val="0"/>
        <w:spacing w:line="360" w:lineRule="auto"/>
        <w:ind w:left="360" w:hanging="446"/>
        <w:rPr>
          <w:sz w:val="22"/>
          <w:szCs w:val="22"/>
        </w:rPr>
      </w:pPr>
      <w:r>
        <w:rPr>
          <w:sz w:val="22"/>
          <w:szCs w:val="22"/>
        </w:rPr>
        <w:t>Relationship building skills with leaders in government, business, higher education and other related industry groups and associations.</w:t>
      </w:r>
    </w:p>
    <w:p w14:paraId="4704912A" w14:textId="77777777" w:rsidR="00CE7CE7" w:rsidRDefault="00226EFE" w:rsidP="00CE7CE7">
      <w:pPr>
        <w:numPr>
          <w:ilvl w:val="0"/>
          <w:numId w:val="8"/>
        </w:numPr>
        <w:autoSpaceDE w:val="0"/>
        <w:autoSpaceDN w:val="0"/>
        <w:adjustRightInd w:val="0"/>
        <w:spacing w:line="360" w:lineRule="auto"/>
        <w:ind w:left="360" w:hanging="446"/>
        <w:rPr>
          <w:sz w:val="22"/>
          <w:szCs w:val="22"/>
        </w:rPr>
      </w:pPr>
      <w:r w:rsidRPr="00556B9C">
        <w:rPr>
          <w:sz w:val="22"/>
          <w:szCs w:val="22"/>
        </w:rPr>
        <w:t>Helps</w:t>
      </w:r>
      <w:r w:rsidR="00CE7CE7">
        <w:rPr>
          <w:sz w:val="22"/>
          <w:szCs w:val="22"/>
        </w:rPr>
        <w:t xml:space="preserve"> establish performance measures and</w:t>
      </w:r>
      <w:r w:rsidRPr="00556B9C">
        <w:rPr>
          <w:sz w:val="22"/>
          <w:szCs w:val="22"/>
        </w:rPr>
        <w:t xml:space="preserve"> monitors </w:t>
      </w:r>
      <w:r w:rsidR="00CE7CE7">
        <w:rPr>
          <w:sz w:val="22"/>
          <w:szCs w:val="22"/>
        </w:rPr>
        <w:t>outputs and outcomes.</w:t>
      </w:r>
    </w:p>
    <w:p w14:paraId="193CD9B9" w14:textId="77777777" w:rsidR="00226EFE" w:rsidRPr="00556B9C" w:rsidRDefault="00226EFE" w:rsidP="00CE7CE7">
      <w:pPr>
        <w:widowControl/>
        <w:numPr>
          <w:ilvl w:val="0"/>
          <w:numId w:val="8"/>
        </w:numPr>
        <w:spacing w:line="360" w:lineRule="auto"/>
        <w:ind w:left="360" w:hanging="446"/>
        <w:rPr>
          <w:sz w:val="22"/>
          <w:szCs w:val="22"/>
        </w:rPr>
      </w:pPr>
      <w:r w:rsidRPr="00556B9C">
        <w:rPr>
          <w:sz w:val="22"/>
          <w:szCs w:val="22"/>
        </w:rPr>
        <w:t xml:space="preserve">Comprehensive understanding of </w:t>
      </w:r>
      <w:r>
        <w:rPr>
          <w:sz w:val="22"/>
          <w:szCs w:val="22"/>
        </w:rPr>
        <w:t xml:space="preserve">contract management, </w:t>
      </w:r>
      <w:r w:rsidRPr="00556B9C">
        <w:rPr>
          <w:sz w:val="22"/>
          <w:szCs w:val="22"/>
        </w:rPr>
        <w:t xml:space="preserve">data </w:t>
      </w:r>
      <w:r>
        <w:rPr>
          <w:sz w:val="22"/>
          <w:szCs w:val="22"/>
        </w:rPr>
        <w:t>systems</w:t>
      </w:r>
      <w:r w:rsidRPr="00556B9C">
        <w:rPr>
          <w:sz w:val="22"/>
          <w:szCs w:val="22"/>
        </w:rPr>
        <w:t>, including tracking, r</w:t>
      </w:r>
      <w:r>
        <w:rPr>
          <w:sz w:val="22"/>
          <w:szCs w:val="22"/>
        </w:rPr>
        <w:t xml:space="preserve">eporting, monitoring, </w:t>
      </w:r>
      <w:r w:rsidRPr="00556B9C">
        <w:rPr>
          <w:sz w:val="22"/>
          <w:szCs w:val="22"/>
        </w:rPr>
        <w:t>customer satisfaction, and</w:t>
      </w:r>
      <w:r>
        <w:rPr>
          <w:sz w:val="22"/>
          <w:szCs w:val="22"/>
        </w:rPr>
        <w:t xml:space="preserve"> </w:t>
      </w:r>
      <w:r w:rsidRPr="00556B9C">
        <w:rPr>
          <w:sz w:val="22"/>
          <w:szCs w:val="22"/>
        </w:rPr>
        <w:t>evaluation.</w:t>
      </w:r>
    </w:p>
    <w:p w14:paraId="1D975FB7" w14:textId="77777777" w:rsidR="00226EFE" w:rsidRPr="00556B9C" w:rsidRDefault="00CE7CE7" w:rsidP="00CE7CE7">
      <w:pPr>
        <w:widowControl/>
        <w:numPr>
          <w:ilvl w:val="0"/>
          <w:numId w:val="8"/>
        </w:numPr>
        <w:spacing w:line="360" w:lineRule="auto"/>
        <w:ind w:left="360" w:hanging="446"/>
        <w:rPr>
          <w:sz w:val="22"/>
          <w:szCs w:val="22"/>
        </w:rPr>
      </w:pPr>
      <w:r>
        <w:rPr>
          <w:sz w:val="22"/>
          <w:szCs w:val="22"/>
        </w:rPr>
        <w:t>High-</w:t>
      </w:r>
      <w:r w:rsidR="00226EFE">
        <w:rPr>
          <w:sz w:val="22"/>
          <w:szCs w:val="22"/>
        </w:rPr>
        <w:t>level</w:t>
      </w:r>
      <w:r w:rsidR="00226EFE" w:rsidRPr="00556B9C">
        <w:rPr>
          <w:sz w:val="22"/>
          <w:szCs w:val="22"/>
        </w:rPr>
        <w:t xml:space="preserve"> communication and interpersonal skills a must.</w:t>
      </w:r>
    </w:p>
    <w:p w14:paraId="533F9F0F" w14:textId="77777777" w:rsidR="00226EFE" w:rsidRPr="00556B9C" w:rsidRDefault="00226EFE" w:rsidP="00CE7CE7">
      <w:pPr>
        <w:widowControl/>
        <w:numPr>
          <w:ilvl w:val="0"/>
          <w:numId w:val="8"/>
        </w:numPr>
        <w:spacing w:line="360" w:lineRule="auto"/>
        <w:ind w:left="360" w:hanging="446"/>
        <w:rPr>
          <w:sz w:val="22"/>
          <w:szCs w:val="22"/>
        </w:rPr>
      </w:pPr>
      <w:r w:rsidRPr="00556B9C">
        <w:rPr>
          <w:sz w:val="22"/>
          <w:szCs w:val="22"/>
        </w:rPr>
        <w:t>Exceptional time management skills with ability to multitask; ability to work well under pressure, prioritize workload, and meet tight deadlines.</w:t>
      </w:r>
    </w:p>
    <w:p w14:paraId="4AC5E966" w14:textId="77777777" w:rsidR="00226EFE" w:rsidRDefault="00226EFE" w:rsidP="00485A09">
      <w:pPr>
        <w:pStyle w:val="p3"/>
        <w:tabs>
          <w:tab w:val="left" w:pos="720"/>
        </w:tabs>
        <w:spacing w:line="240" w:lineRule="auto"/>
        <w:rPr>
          <w:sz w:val="22"/>
          <w:szCs w:val="24"/>
        </w:rPr>
      </w:pPr>
    </w:p>
    <w:p w14:paraId="2597DDED" w14:textId="77777777" w:rsidR="00485A09" w:rsidRPr="0013777C" w:rsidRDefault="00485A09" w:rsidP="00485A09">
      <w:pPr>
        <w:pStyle w:val="p3"/>
        <w:tabs>
          <w:tab w:val="left" w:pos="720"/>
        </w:tabs>
        <w:spacing w:line="240" w:lineRule="auto"/>
        <w:rPr>
          <w:b/>
          <w:bCs/>
          <w:sz w:val="22"/>
          <w:szCs w:val="24"/>
        </w:rPr>
      </w:pPr>
      <w:r w:rsidRPr="0013777C">
        <w:rPr>
          <w:b/>
          <w:bCs/>
          <w:sz w:val="22"/>
          <w:szCs w:val="24"/>
        </w:rPr>
        <w:t>SUPERVISORY RESPONSIBILITIES</w:t>
      </w:r>
    </w:p>
    <w:p w14:paraId="4E2987D7" w14:textId="7100C843" w:rsidR="00485A09" w:rsidRPr="0013777C" w:rsidRDefault="0065354C" w:rsidP="00485A09">
      <w:pPr>
        <w:pStyle w:val="p3"/>
        <w:rPr>
          <w:sz w:val="22"/>
          <w:szCs w:val="24"/>
        </w:rPr>
      </w:pPr>
      <w:r>
        <w:t xml:space="preserve">Family Service Specialist, </w:t>
      </w:r>
      <w:r w:rsidR="00300655">
        <w:t>Program Navigator, Community Engagement Navigator</w:t>
      </w:r>
      <w:r w:rsidR="00037406">
        <w:t>, assistants and others; sets and enforces objectives for quality and quantity of work performed by unit.</w:t>
      </w:r>
    </w:p>
    <w:p w14:paraId="2A4D2C88" w14:textId="77777777" w:rsidR="00A624CB" w:rsidRDefault="00A624CB" w:rsidP="00485A09">
      <w:pPr>
        <w:pStyle w:val="p3"/>
        <w:rPr>
          <w:b/>
          <w:bCs/>
          <w:sz w:val="22"/>
          <w:szCs w:val="24"/>
        </w:rPr>
      </w:pPr>
    </w:p>
    <w:p w14:paraId="6DB226AF" w14:textId="77777777" w:rsidR="00485A09" w:rsidRPr="0013777C" w:rsidRDefault="00485A09" w:rsidP="00485A09">
      <w:pPr>
        <w:pStyle w:val="p3"/>
        <w:rPr>
          <w:b/>
          <w:bCs/>
          <w:sz w:val="22"/>
          <w:szCs w:val="24"/>
        </w:rPr>
      </w:pPr>
      <w:r w:rsidRPr="0013777C">
        <w:rPr>
          <w:b/>
          <w:bCs/>
          <w:sz w:val="22"/>
          <w:szCs w:val="24"/>
        </w:rPr>
        <w:t>SAFETY RESPONSIBILITIES</w:t>
      </w:r>
    </w:p>
    <w:p w14:paraId="6682FA23" w14:textId="77777777" w:rsidR="00485A09" w:rsidRPr="0013777C" w:rsidRDefault="00485A09" w:rsidP="00485A09">
      <w:pPr>
        <w:rPr>
          <w:sz w:val="22"/>
          <w:szCs w:val="24"/>
        </w:rPr>
      </w:pPr>
      <w:r w:rsidRPr="0013777C">
        <w:rPr>
          <w:sz w:val="22"/>
          <w:szCs w:val="24"/>
        </w:rPr>
        <w:t>In addition to complying with the guidelines for all associates:</w:t>
      </w:r>
    </w:p>
    <w:p w14:paraId="49C30694" w14:textId="77777777" w:rsidR="00485A09" w:rsidRPr="0013777C" w:rsidRDefault="00485A09" w:rsidP="00485A09">
      <w:pPr>
        <w:rPr>
          <w:sz w:val="22"/>
          <w:szCs w:val="24"/>
        </w:rPr>
      </w:pPr>
    </w:p>
    <w:p w14:paraId="59E02AE3" w14:textId="77777777" w:rsidR="00485A09" w:rsidRPr="0013777C" w:rsidRDefault="00485A09" w:rsidP="00485A09">
      <w:pPr>
        <w:rPr>
          <w:sz w:val="22"/>
          <w:szCs w:val="24"/>
        </w:rPr>
      </w:pPr>
      <w:r w:rsidRPr="0013777C">
        <w:rPr>
          <w:sz w:val="22"/>
          <w:szCs w:val="24"/>
        </w:rPr>
        <w:t>Comply with all Federal, State and Local regulatory standards and procedures.</w:t>
      </w:r>
    </w:p>
    <w:p w14:paraId="07DA3F7A" w14:textId="77777777" w:rsidR="00485A09" w:rsidRPr="0013777C" w:rsidRDefault="00485A09" w:rsidP="00485A09">
      <w:pPr>
        <w:rPr>
          <w:sz w:val="22"/>
          <w:szCs w:val="24"/>
        </w:rPr>
      </w:pPr>
    </w:p>
    <w:p w14:paraId="5AC1EC35" w14:textId="77777777" w:rsidR="00485A09" w:rsidRPr="0013777C" w:rsidRDefault="00485A09" w:rsidP="00485A09">
      <w:pPr>
        <w:rPr>
          <w:sz w:val="22"/>
          <w:szCs w:val="24"/>
        </w:rPr>
      </w:pPr>
      <w:r w:rsidRPr="0013777C">
        <w:rPr>
          <w:sz w:val="22"/>
          <w:szCs w:val="24"/>
        </w:rPr>
        <w:t xml:space="preserve">Ensure that all </w:t>
      </w:r>
      <w:r>
        <w:rPr>
          <w:sz w:val="22"/>
          <w:szCs w:val="24"/>
        </w:rPr>
        <w:t>associates</w:t>
      </w:r>
      <w:r w:rsidRPr="0013777C">
        <w:rPr>
          <w:sz w:val="22"/>
          <w:szCs w:val="24"/>
        </w:rPr>
        <w:t xml:space="preserve"> are trained in</w:t>
      </w:r>
      <w:r w:rsidR="00295614">
        <w:rPr>
          <w:sz w:val="22"/>
          <w:szCs w:val="24"/>
        </w:rPr>
        <w:t xml:space="preserve"> HRCAP</w:t>
      </w:r>
      <w:r w:rsidRPr="0013777C">
        <w:rPr>
          <w:sz w:val="22"/>
          <w:szCs w:val="24"/>
        </w:rPr>
        <w:t>’s Safety Policies, Rules and Regulations; trained for the jobs they will be performing; trained for the equipment they will be using; and understand the potential safety hazards in their work area.</w:t>
      </w:r>
    </w:p>
    <w:p w14:paraId="5C8F92A1" w14:textId="77777777" w:rsidR="00485A09" w:rsidRPr="0013777C" w:rsidRDefault="00485A09" w:rsidP="00485A09">
      <w:pPr>
        <w:rPr>
          <w:sz w:val="22"/>
          <w:szCs w:val="24"/>
        </w:rPr>
      </w:pPr>
    </w:p>
    <w:p w14:paraId="0AF9217A" w14:textId="77777777" w:rsidR="00485A09" w:rsidRPr="0013777C" w:rsidRDefault="00485A09" w:rsidP="00485A09">
      <w:pPr>
        <w:rPr>
          <w:sz w:val="22"/>
          <w:szCs w:val="24"/>
        </w:rPr>
      </w:pPr>
      <w:r w:rsidRPr="0013777C">
        <w:rPr>
          <w:sz w:val="22"/>
          <w:szCs w:val="24"/>
        </w:rPr>
        <w:t>Ensure that applicable personal protective equipment is available, in proper operating condition, and used for each job performed.</w:t>
      </w:r>
    </w:p>
    <w:p w14:paraId="128609E2" w14:textId="77777777" w:rsidR="00485A09" w:rsidRPr="0013777C" w:rsidRDefault="00485A09" w:rsidP="00485A09">
      <w:pPr>
        <w:rPr>
          <w:sz w:val="22"/>
          <w:szCs w:val="24"/>
        </w:rPr>
      </w:pPr>
    </w:p>
    <w:p w14:paraId="3B35DE4C" w14:textId="77777777" w:rsidR="00485A09" w:rsidRPr="0013777C" w:rsidRDefault="00485A09" w:rsidP="00485A09">
      <w:pPr>
        <w:rPr>
          <w:sz w:val="22"/>
          <w:szCs w:val="24"/>
        </w:rPr>
      </w:pPr>
      <w:r w:rsidRPr="0013777C">
        <w:rPr>
          <w:sz w:val="22"/>
          <w:szCs w:val="24"/>
        </w:rPr>
        <w:t>Ensure that equipment is in safe operating condition and that all safe guards are in place.</w:t>
      </w:r>
    </w:p>
    <w:p w14:paraId="1C9DD01F" w14:textId="77777777" w:rsidR="00485A09" w:rsidRPr="0013777C" w:rsidRDefault="00485A09" w:rsidP="00485A09">
      <w:pPr>
        <w:rPr>
          <w:sz w:val="22"/>
          <w:szCs w:val="24"/>
        </w:rPr>
      </w:pPr>
    </w:p>
    <w:p w14:paraId="6D45E5D0" w14:textId="77777777" w:rsidR="00485A09" w:rsidRPr="0013777C" w:rsidRDefault="00485A09" w:rsidP="00485A09">
      <w:pPr>
        <w:rPr>
          <w:sz w:val="22"/>
          <w:szCs w:val="24"/>
        </w:rPr>
      </w:pPr>
      <w:r w:rsidRPr="0013777C">
        <w:rPr>
          <w:sz w:val="22"/>
          <w:szCs w:val="24"/>
        </w:rPr>
        <w:t>Constantly monitor the work area, conduct periodic safety inspections of your area and take immediate corrective action when work areas and/or practices are deemed to be unsafe or deficiencies are found.</w:t>
      </w:r>
    </w:p>
    <w:p w14:paraId="2D8E5161" w14:textId="77777777" w:rsidR="00485A09" w:rsidRPr="0013777C" w:rsidRDefault="00485A09" w:rsidP="00485A09">
      <w:pPr>
        <w:rPr>
          <w:sz w:val="22"/>
          <w:szCs w:val="24"/>
        </w:rPr>
      </w:pPr>
    </w:p>
    <w:p w14:paraId="47D4B09B" w14:textId="77777777" w:rsidR="00485A09" w:rsidRPr="0013777C" w:rsidRDefault="00485A09" w:rsidP="00485A09">
      <w:pPr>
        <w:rPr>
          <w:sz w:val="22"/>
          <w:szCs w:val="24"/>
        </w:rPr>
      </w:pPr>
      <w:r w:rsidRPr="0013777C">
        <w:rPr>
          <w:sz w:val="22"/>
          <w:szCs w:val="24"/>
        </w:rPr>
        <w:t xml:space="preserve">Conduct accident/incident/near miss investigations in a prompt and thorough manner and initiate procedures to prevent reoccurrence.  </w:t>
      </w:r>
    </w:p>
    <w:p w14:paraId="45881741" w14:textId="77777777" w:rsidR="00485A09" w:rsidRPr="0013777C" w:rsidRDefault="00485A09" w:rsidP="00485A09">
      <w:pPr>
        <w:rPr>
          <w:sz w:val="22"/>
          <w:szCs w:val="24"/>
        </w:rPr>
      </w:pPr>
    </w:p>
    <w:p w14:paraId="10F0F680" w14:textId="77777777" w:rsidR="00485A09" w:rsidRPr="0013777C" w:rsidRDefault="00485A09" w:rsidP="00485A09">
      <w:pPr>
        <w:rPr>
          <w:sz w:val="22"/>
          <w:szCs w:val="24"/>
        </w:rPr>
      </w:pPr>
      <w:r w:rsidRPr="0013777C">
        <w:rPr>
          <w:sz w:val="22"/>
          <w:szCs w:val="24"/>
        </w:rPr>
        <w:t>Immediately report accidents/incidents/near misses to Human Resourc</w:t>
      </w:r>
      <w:r w:rsidR="00295614">
        <w:rPr>
          <w:sz w:val="22"/>
          <w:szCs w:val="24"/>
        </w:rPr>
        <w:t>es and the department director</w:t>
      </w:r>
      <w:r w:rsidRPr="0013777C">
        <w:rPr>
          <w:sz w:val="22"/>
          <w:szCs w:val="24"/>
        </w:rPr>
        <w:t>.</w:t>
      </w:r>
    </w:p>
    <w:p w14:paraId="072D56D5" w14:textId="77777777" w:rsidR="00485A09" w:rsidRPr="0013777C" w:rsidRDefault="00485A09" w:rsidP="00485A09">
      <w:pPr>
        <w:rPr>
          <w:sz w:val="22"/>
          <w:szCs w:val="24"/>
        </w:rPr>
      </w:pPr>
    </w:p>
    <w:p w14:paraId="7168E40C" w14:textId="77777777" w:rsidR="00485A09" w:rsidRPr="0013777C" w:rsidRDefault="00485A09" w:rsidP="00485A09">
      <w:pPr>
        <w:rPr>
          <w:sz w:val="22"/>
          <w:szCs w:val="24"/>
        </w:rPr>
      </w:pPr>
      <w:r w:rsidRPr="0013777C">
        <w:rPr>
          <w:sz w:val="22"/>
          <w:szCs w:val="24"/>
        </w:rPr>
        <w:t>Be accountable for all</w:t>
      </w:r>
      <w:r>
        <w:rPr>
          <w:sz w:val="22"/>
          <w:szCs w:val="24"/>
        </w:rPr>
        <w:t xml:space="preserve"> </w:t>
      </w:r>
      <w:r w:rsidR="00295614">
        <w:rPr>
          <w:sz w:val="22"/>
          <w:szCs w:val="24"/>
        </w:rPr>
        <w:t xml:space="preserve">staff </w:t>
      </w:r>
      <w:proofErr w:type="gramStart"/>
      <w:r w:rsidRPr="0013777C">
        <w:rPr>
          <w:sz w:val="22"/>
          <w:szCs w:val="24"/>
        </w:rPr>
        <w:t>who</w:t>
      </w:r>
      <w:proofErr w:type="gramEnd"/>
      <w:r w:rsidRPr="0013777C">
        <w:rPr>
          <w:sz w:val="22"/>
          <w:szCs w:val="24"/>
        </w:rPr>
        <w:t xml:space="preserve"> are out on lost time accidents and actively initiate light duty return to work as soon as possible.</w:t>
      </w:r>
    </w:p>
    <w:p w14:paraId="600182D0" w14:textId="77777777" w:rsidR="00485A09" w:rsidRPr="0013777C" w:rsidRDefault="00485A09" w:rsidP="00485A09">
      <w:pPr>
        <w:rPr>
          <w:sz w:val="22"/>
          <w:szCs w:val="24"/>
        </w:rPr>
      </w:pPr>
    </w:p>
    <w:p w14:paraId="3504597A" w14:textId="77777777" w:rsidR="00485A09" w:rsidRPr="0013777C" w:rsidRDefault="00485A09" w:rsidP="00485A09">
      <w:pPr>
        <w:rPr>
          <w:sz w:val="22"/>
          <w:szCs w:val="24"/>
        </w:rPr>
      </w:pPr>
      <w:r w:rsidRPr="0013777C">
        <w:rPr>
          <w:sz w:val="22"/>
          <w:szCs w:val="24"/>
        </w:rPr>
        <w:t xml:space="preserve">Be accountable for the failure of </w:t>
      </w:r>
      <w:r w:rsidR="00295614" w:rsidRPr="0013777C">
        <w:rPr>
          <w:sz w:val="22"/>
          <w:szCs w:val="24"/>
        </w:rPr>
        <w:t>all</w:t>
      </w:r>
      <w:r w:rsidRPr="0013777C">
        <w:rPr>
          <w:sz w:val="22"/>
          <w:szCs w:val="24"/>
        </w:rPr>
        <w:t xml:space="preserve"> </w:t>
      </w:r>
      <w:r w:rsidR="00295614">
        <w:rPr>
          <w:sz w:val="22"/>
          <w:szCs w:val="24"/>
        </w:rPr>
        <w:t>staff</w:t>
      </w:r>
      <w:r w:rsidRPr="0013777C">
        <w:rPr>
          <w:sz w:val="22"/>
          <w:szCs w:val="24"/>
        </w:rPr>
        <w:t xml:space="preserve"> who </w:t>
      </w:r>
      <w:proofErr w:type="gramStart"/>
      <w:r w:rsidRPr="0013777C">
        <w:rPr>
          <w:sz w:val="22"/>
          <w:szCs w:val="24"/>
        </w:rPr>
        <w:t>fail</w:t>
      </w:r>
      <w:proofErr w:type="gramEnd"/>
      <w:r w:rsidRPr="0013777C">
        <w:rPr>
          <w:sz w:val="22"/>
          <w:szCs w:val="24"/>
        </w:rPr>
        <w:t xml:space="preserve"> to follow safety rules and regulations, and acceptable work practices.</w:t>
      </w:r>
    </w:p>
    <w:p w14:paraId="02E97717" w14:textId="77777777" w:rsidR="00485A09" w:rsidRPr="0013777C" w:rsidRDefault="00485A09" w:rsidP="00485A09">
      <w:pPr>
        <w:rPr>
          <w:sz w:val="22"/>
          <w:szCs w:val="24"/>
        </w:rPr>
      </w:pPr>
    </w:p>
    <w:p w14:paraId="518A51B2" w14:textId="77777777" w:rsidR="00485A09" w:rsidRDefault="00485A09" w:rsidP="00485A09">
      <w:pPr>
        <w:pStyle w:val="p3"/>
        <w:rPr>
          <w:sz w:val="22"/>
          <w:szCs w:val="24"/>
        </w:rPr>
      </w:pPr>
      <w:r w:rsidRPr="0013777C">
        <w:rPr>
          <w:sz w:val="22"/>
          <w:szCs w:val="24"/>
        </w:rPr>
        <w:t xml:space="preserve">Discipline those who disregard safe work practices and procedures.  </w:t>
      </w:r>
    </w:p>
    <w:p w14:paraId="426CF72D" w14:textId="77777777" w:rsidR="00485A09" w:rsidRDefault="00485A09" w:rsidP="00485A09">
      <w:pPr>
        <w:pStyle w:val="p3"/>
        <w:rPr>
          <w:sz w:val="22"/>
          <w:szCs w:val="24"/>
        </w:rPr>
      </w:pPr>
    </w:p>
    <w:p w14:paraId="69535E33" w14:textId="77777777" w:rsidR="00485A09" w:rsidRPr="003875C2" w:rsidRDefault="00485A09" w:rsidP="00485A09">
      <w:pPr>
        <w:pStyle w:val="p3"/>
        <w:rPr>
          <w:b/>
          <w:sz w:val="22"/>
          <w:szCs w:val="22"/>
        </w:rPr>
      </w:pPr>
      <w:r w:rsidRPr="003875C2">
        <w:rPr>
          <w:b/>
          <w:sz w:val="22"/>
          <w:szCs w:val="22"/>
        </w:rPr>
        <w:t>INFORMATION PRIVACY AND SECURITY</w:t>
      </w:r>
    </w:p>
    <w:p w14:paraId="3E51B719" w14:textId="77777777" w:rsidR="00295614" w:rsidRDefault="00295614" w:rsidP="00485A09">
      <w:pPr>
        <w:rPr>
          <w:sz w:val="22"/>
          <w:szCs w:val="22"/>
        </w:rPr>
      </w:pPr>
    </w:p>
    <w:p w14:paraId="5FEA1B7D" w14:textId="77777777" w:rsidR="00485A09" w:rsidRPr="00295614" w:rsidRDefault="00485A09" w:rsidP="00485A09">
      <w:pPr>
        <w:rPr>
          <w:sz w:val="22"/>
          <w:szCs w:val="22"/>
        </w:rPr>
      </w:pPr>
      <w:r w:rsidRPr="00295614">
        <w:rPr>
          <w:sz w:val="22"/>
          <w:szCs w:val="22"/>
        </w:rPr>
        <w:t xml:space="preserve">This associate may have access to Confidential Information (CI) and is required to be familiar with the </w:t>
      </w:r>
      <w:r w:rsidR="00295614" w:rsidRPr="00295614">
        <w:rPr>
          <w:sz w:val="22"/>
          <w:szCs w:val="22"/>
        </w:rPr>
        <w:t xml:space="preserve">HRCAP’s </w:t>
      </w:r>
      <w:r w:rsidRPr="00295614">
        <w:rPr>
          <w:sz w:val="22"/>
          <w:szCs w:val="22"/>
        </w:rPr>
        <w:t>Privacy policy related to the handling of CI, and follow all related procedures required to protect the privacy and security of CI.</w:t>
      </w:r>
    </w:p>
    <w:p w14:paraId="332D6958" w14:textId="77777777" w:rsidR="00485A09" w:rsidRPr="0013777C" w:rsidRDefault="00485A09" w:rsidP="00485A09">
      <w:pPr>
        <w:pStyle w:val="p3"/>
        <w:rPr>
          <w:sz w:val="22"/>
          <w:szCs w:val="24"/>
        </w:rPr>
      </w:pPr>
    </w:p>
    <w:p w14:paraId="702F3420" w14:textId="77777777" w:rsidR="00485A09" w:rsidRDefault="00485A09" w:rsidP="00485A09">
      <w:pPr>
        <w:pStyle w:val="p3"/>
        <w:tabs>
          <w:tab w:val="left" w:pos="720"/>
        </w:tabs>
        <w:spacing w:line="240" w:lineRule="auto"/>
        <w:rPr>
          <w:b/>
          <w:sz w:val="22"/>
          <w:szCs w:val="24"/>
        </w:rPr>
      </w:pPr>
      <w:r w:rsidRPr="0013777C">
        <w:rPr>
          <w:b/>
          <w:sz w:val="22"/>
          <w:szCs w:val="24"/>
        </w:rPr>
        <w:t>QUALIFICATIONS</w:t>
      </w:r>
    </w:p>
    <w:p w14:paraId="5DEFA3B0" w14:textId="77777777" w:rsidR="00295614" w:rsidRPr="0013777C" w:rsidRDefault="00295614" w:rsidP="00485A09">
      <w:pPr>
        <w:pStyle w:val="p3"/>
        <w:tabs>
          <w:tab w:val="left" w:pos="720"/>
        </w:tabs>
        <w:spacing w:line="240" w:lineRule="auto"/>
        <w:rPr>
          <w:b/>
          <w:sz w:val="22"/>
          <w:szCs w:val="24"/>
        </w:rPr>
      </w:pPr>
    </w:p>
    <w:p w14:paraId="4D677EB6" w14:textId="77777777" w:rsidR="00485A09" w:rsidRPr="0013777C" w:rsidRDefault="00485A09" w:rsidP="00485A09">
      <w:pPr>
        <w:pStyle w:val="p3"/>
        <w:tabs>
          <w:tab w:val="left" w:pos="720"/>
        </w:tabs>
        <w:spacing w:line="240" w:lineRule="auto"/>
        <w:rPr>
          <w:bCs/>
          <w:sz w:val="22"/>
          <w:szCs w:val="24"/>
        </w:rPr>
      </w:pPr>
      <w:r w:rsidRPr="0013777C">
        <w:rPr>
          <w:bCs/>
          <w:sz w:val="22"/>
          <w:szCs w:val="24"/>
        </w:rPr>
        <w:t>To perform this job successfully, an individual must be able to perform each essential duty to a high standard. The requirements listed below are representative of the knowledge, skill, and/or ability required.  Reasonable accommodations may be made to enable individuals with disabilities to perform the essential functions.</w:t>
      </w:r>
    </w:p>
    <w:p w14:paraId="1674FBEA" w14:textId="77777777" w:rsidR="00485A09" w:rsidRPr="0013777C" w:rsidRDefault="00485A09" w:rsidP="00485A09">
      <w:pPr>
        <w:tabs>
          <w:tab w:val="left" w:pos="720"/>
        </w:tabs>
        <w:spacing w:line="200" w:lineRule="exact"/>
        <w:rPr>
          <w:b/>
          <w:bCs/>
          <w:sz w:val="22"/>
          <w:szCs w:val="24"/>
        </w:rPr>
      </w:pPr>
    </w:p>
    <w:p w14:paraId="20F0F3C9" w14:textId="77777777" w:rsidR="00295614" w:rsidRDefault="00485A09" w:rsidP="00485A09">
      <w:pPr>
        <w:pStyle w:val="p3"/>
        <w:rPr>
          <w:b/>
          <w:sz w:val="22"/>
          <w:szCs w:val="24"/>
        </w:rPr>
      </w:pPr>
      <w:r w:rsidRPr="00363516">
        <w:rPr>
          <w:b/>
          <w:sz w:val="22"/>
          <w:szCs w:val="24"/>
        </w:rPr>
        <w:t>EDUCATION and/or EXPERIENCE</w:t>
      </w:r>
    </w:p>
    <w:p w14:paraId="56C52D33" w14:textId="77777777" w:rsidR="00295614" w:rsidRPr="00363516" w:rsidRDefault="00295614" w:rsidP="00485A09">
      <w:pPr>
        <w:pStyle w:val="p3"/>
        <w:rPr>
          <w:b/>
          <w:sz w:val="22"/>
          <w:szCs w:val="24"/>
        </w:rPr>
      </w:pPr>
    </w:p>
    <w:p w14:paraId="6356408F" w14:textId="5AAAD81D" w:rsidR="00211AE2" w:rsidRDefault="00C11474" w:rsidP="004B1B95">
      <w:pPr>
        <w:widowControl/>
        <w:numPr>
          <w:ilvl w:val="0"/>
          <w:numId w:val="10"/>
        </w:numPr>
        <w:tabs>
          <w:tab w:val="left" w:pos="2880"/>
        </w:tabs>
        <w:ind w:hanging="450"/>
        <w:rPr>
          <w:sz w:val="22"/>
          <w:szCs w:val="22"/>
        </w:rPr>
      </w:pPr>
      <w:r>
        <w:rPr>
          <w:sz w:val="22"/>
          <w:szCs w:val="22"/>
        </w:rPr>
        <w:t>Master’s</w:t>
      </w:r>
      <w:r w:rsidR="00295614" w:rsidRPr="00556B9C">
        <w:rPr>
          <w:sz w:val="22"/>
          <w:szCs w:val="22"/>
        </w:rPr>
        <w:t xml:space="preserve"> degree in </w:t>
      </w:r>
      <w:r w:rsidR="00502121">
        <w:rPr>
          <w:sz w:val="22"/>
          <w:szCs w:val="22"/>
        </w:rPr>
        <w:t xml:space="preserve">Human Services field, </w:t>
      </w:r>
      <w:r w:rsidR="0047364C">
        <w:rPr>
          <w:sz w:val="22"/>
          <w:szCs w:val="22"/>
        </w:rPr>
        <w:t>Social Services, Sociology, Human Services, Psychology, and a minimum of</w:t>
      </w:r>
      <w:r w:rsidR="009822B5">
        <w:rPr>
          <w:sz w:val="22"/>
          <w:szCs w:val="22"/>
        </w:rPr>
        <w:t xml:space="preserve"> five to seven</w:t>
      </w:r>
      <w:r w:rsidR="0047364C">
        <w:rPr>
          <w:sz w:val="22"/>
          <w:szCs w:val="22"/>
        </w:rPr>
        <w:t xml:space="preserve"> years of appropriate and related experience</w:t>
      </w:r>
      <w:r w:rsidR="009822B5">
        <w:rPr>
          <w:sz w:val="22"/>
          <w:szCs w:val="22"/>
        </w:rPr>
        <w:t xml:space="preserve"> with</w:t>
      </w:r>
      <w:r w:rsidR="0047364C">
        <w:rPr>
          <w:sz w:val="22"/>
          <w:szCs w:val="22"/>
        </w:rPr>
        <w:t xml:space="preserve"> public assistance program administratio</w:t>
      </w:r>
      <w:r w:rsidR="004B1B95">
        <w:rPr>
          <w:sz w:val="22"/>
          <w:szCs w:val="22"/>
        </w:rPr>
        <w:t>n.</w:t>
      </w:r>
    </w:p>
    <w:p w14:paraId="6731ACC5" w14:textId="620CADAE" w:rsidR="004B1B95" w:rsidRPr="004B1B95" w:rsidRDefault="004B1B95" w:rsidP="004B1B95">
      <w:pPr>
        <w:widowControl/>
        <w:numPr>
          <w:ilvl w:val="0"/>
          <w:numId w:val="10"/>
        </w:numPr>
        <w:tabs>
          <w:tab w:val="left" w:pos="2880"/>
        </w:tabs>
        <w:ind w:hanging="450"/>
        <w:rPr>
          <w:sz w:val="22"/>
          <w:szCs w:val="22"/>
        </w:rPr>
      </w:pPr>
      <w:r>
        <w:rPr>
          <w:sz w:val="22"/>
          <w:szCs w:val="22"/>
        </w:rPr>
        <w:t xml:space="preserve">Must hold LCSW </w:t>
      </w:r>
      <w:r w:rsidR="00C8466B">
        <w:rPr>
          <w:sz w:val="22"/>
          <w:szCs w:val="22"/>
        </w:rPr>
        <w:t>or eligible to obtain with</w:t>
      </w:r>
      <w:r w:rsidR="00CC4BA4">
        <w:rPr>
          <w:sz w:val="22"/>
          <w:szCs w:val="22"/>
        </w:rPr>
        <w:t>in</w:t>
      </w:r>
      <w:r w:rsidR="00C8466B">
        <w:rPr>
          <w:sz w:val="22"/>
          <w:szCs w:val="22"/>
        </w:rPr>
        <w:t xml:space="preserve"> six months </w:t>
      </w:r>
      <w:r w:rsidR="00E16EEE">
        <w:rPr>
          <w:sz w:val="22"/>
          <w:szCs w:val="22"/>
        </w:rPr>
        <w:t xml:space="preserve">of hire date </w:t>
      </w:r>
      <w:r w:rsidR="00C8466B">
        <w:rPr>
          <w:sz w:val="22"/>
          <w:szCs w:val="22"/>
        </w:rPr>
        <w:t>with</w:t>
      </w:r>
      <w:r w:rsidR="00E16EEE">
        <w:rPr>
          <w:sz w:val="22"/>
          <w:szCs w:val="22"/>
        </w:rPr>
        <w:t xml:space="preserve"> external supervision.</w:t>
      </w:r>
    </w:p>
    <w:p w14:paraId="04834D8E" w14:textId="0DA08D37" w:rsidR="0047364C" w:rsidRDefault="0047364C" w:rsidP="00295614">
      <w:pPr>
        <w:widowControl/>
        <w:numPr>
          <w:ilvl w:val="0"/>
          <w:numId w:val="10"/>
        </w:numPr>
        <w:tabs>
          <w:tab w:val="left" w:pos="2880"/>
        </w:tabs>
        <w:ind w:hanging="450"/>
        <w:rPr>
          <w:sz w:val="22"/>
          <w:szCs w:val="22"/>
        </w:rPr>
      </w:pPr>
      <w:r>
        <w:rPr>
          <w:sz w:val="22"/>
          <w:szCs w:val="22"/>
        </w:rPr>
        <w:t>Experience with program eligibility evaluation.</w:t>
      </w:r>
    </w:p>
    <w:p w14:paraId="124EB12E" w14:textId="414A22B5" w:rsidR="0047364C" w:rsidRDefault="0047364C" w:rsidP="00295614">
      <w:pPr>
        <w:widowControl/>
        <w:numPr>
          <w:ilvl w:val="0"/>
          <w:numId w:val="10"/>
        </w:numPr>
        <w:tabs>
          <w:tab w:val="left" w:pos="2880"/>
        </w:tabs>
        <w:ind w:hanging="450"/>
        <w:rPr>
          <w:sz w:val="22"/>
          <w:szCs w:val="22"/>
        </w:rPr>
      </w:pPr>
      <w:r>
        <w:rPr>
          <w:sz w:val="22"/>
          <w:szCs w:val="22"/>
        </w:rPr>
        <w:t>Six months or more experience working in a social service agency in Newport News or surrounding city.</w:t>
      </w:r>
    </w:p>
    <w:p w14:paraId="5422619B" w14:textId="4A287587" w:rsidR="0047364C" w:rsidRDefault="0047364C" w:rsidP="00295614">
      <w:pPr>
        <w:widowControl/>
        <w:numPr>
          <w:ilvl w:val="0"/>
          <w:numId w:val="10"/>
        </w:numPr>
        <w:tabs>
          <w:tab w:val="left" w:pos="2880"/>
        </w:tabs>
        <w:ind w:hanging="450"/>
        <w:rPr>
          <w:sz w:val="22"/>
          <w:szCs w:val="22"/>
        </w:rPr>
      </w:pPr>
      <w:r>
        <w:rPr>
          <w:sz w:val="22"/>
          <w:szCs w:val="22"/>
        </w:rPr>
        <w:t>Must possess experience working with TANF and VIEW eligible clients.</w:t>
      </w:r>
    </w:p>
    <w:p w14:paraId="5F055868" w14:textId="60B11519" w:rsidR="00295614" w:rsidRPr="00556B9C" w:rsidRDefault="00295614" w:rsidP="00295614">
      <w:pPr>
        <w:widowControl/>
        <w:numPr>
          <w:ilvl w:val="0"/>
          <w:numId w:val="10"/>
        </w:numPr>
        <w:tabs>
          <w:tab w:val="left" w:pos="2880"/>
        </w:tabs>
        <w:ind w:hanging="450"/>
        <w:rPr>
          <w:sz w:val="22"/>
          <w:szCs w:val="22"/>
        </w:rPr>
      </w:pPr>
      <w:r>
        <w:rPr>
          <w:sz w:val="22"/>
          <w:szCs w:val="22"/>
        </w:rPr>
        <w:t>Expertise in MS Office-Excel, PowerPoint, and Word</w:t>
      </w:r>
    </w:p>
    <w:p w14:paraId="6B1D7A6D" w14:textId="77777777" w:rsidR="00295614" w:rsidRPr="00556B9C" w:rsidRDefault="00295614" w:rsidP="00295614">
      <w:pPr>
        <w:numPr>
          <w:ilvl w:val="0"/>
          <w:numId w:val="9"/>
        </w:numPr>
        <w:autoSpaceDE w:val="0"/>
        <w:autoSpaceDN w:val="0"/>
        <w:adjustRightInd w:val="0"/>
        <w:ind w:left="360" w:hanging="450"/>
        <w:rPr>
          <w:sz w:val="22"/>
          <w:szCs w:val="22"/>
        </w:rPr>
      </w:pPr>
      <w:r w:rsidRPr="00556B9C">
        <w:rPr>
          <w:sz w:val="22"/>
          <w:szCs w:val="22"/>
        </w:rPr>
        <w:t>Must possess and maintain a valid Virginia driver’s license</w:t>
      </w:r>
    </w:p>
    <w:p w14:paraId="64EE8FF9" w14:textId="41CA129D" w:rsidR="00295614" w:rsidRPr="00295614" w:rsidRDefault="00295614" w:rsidP="00295614">
      <w:pPr>
        <w:numPr>
          <w:ilvl w:val="0"/>
          <w:numId w:val="9"/>
        </w:numPr>
        <w:autoSpaceDE w:val="0"/>
        <w:autoSpaceDN w:val="0"/>
        <w:adjustRightInd w:val="0"/>
        <w:ind w:left="360" w:hanging="450"/>
        <w:rPr>
          <w:sz w:val="22"/>
        </w:rPr>
      </w:pPr>
      <w:r w:rsidRPr="00295614">
        <w:rPr>
          <w:sz w:val="22"/>
          <w:szCs w:val="22"/>
        </w:rPr>
        <w:t>Criminal record check</w:t>
      </w:r>
      <w:r w:rsidR="0047364C">
        <w:rPr>
          <w:sz w:val="22"/>
          <w:szCs w:val="22"/>
        </w:rPr>
        <w:t>, driving record</w:t>
      </w:r>
      <w:r w:rsidRPr="00295614">
        <w:rPr>
          <w:sz w:val="22"/>
          <w:szCs w:val="22"/>
        </w:rPr>
        <w:t xml:space="preserve"> and credit report required for </w:t>
      </w:r>
      <w:r>
        <w:rPr>
          <w:sz w:val="22"/>
          <w:szCs w:val="22"/>
        </w:rPr>
        <w:t>employment</w:t>
      </w:r>
    </w:p>
    <w:p w14:paraId="4BDF027C" w14:textId="4FC3310F" w:rsidR="00485A09" w:rsidRPr="0013777C" w:rsidRDefault="00485A09" w:rsidP="00226EFE">
      <w:pPr>
        <w:pStyle w:val="ListParagraph"/>
        <w:numPr>
          <w:ilvl w:val="0"/>
          <w:numId w:val="2"/>
        </w:numPr>
        <w:ind w:hanging="450"/>
        <w:rPr>
          <w:rFonts w:ascii="Times New Roman" w:hAnsi="Times New Roman" w:cs="Times New Roman"/>
          <w:sz w:val="22"/>
        </w:rPr>
      </w:pPr>
      <w:r w:rsidRPr="0013777C">
        <w:rPr>
          <w:rFonts w:ascii="Times New Roman" w:hAnsi="Times New Roman" w:cs="Times New Roman"/>
          <w:sz w:val="22"/>
        </w:rPr>
        <w:t>Track record for maintain</w:t>
      </w:r>
      <w:r w:rsidR="0047364C">
        <w:rPr>
          <w:rFonts w:ascii="Times New Roman" w:hAnsi="Times New Roman" w:cs="Times New Roman"/>
          <w:sz w:val="22"/>
        </w:rPr>
        <w:t>ing and deepening relationships with clients, community partners, etc.</w:t>
      </w:r>
    </w:p>
    <w:p w14:paraId="456F231E" w14:textId="77777777" w:rsidR="00485A09" w:rsidRPr="0013777C" w:rsidRDefault="00485A09" w:rsidP="00226EFE">
      <w:pPr>
        <w:pStyle w:val="ListParagraph"/>
        <w:numPr>
          <w:ilvl w:val="0"/>
          <w:numId w:val="2"/>
        </w:numPr>
        <w:ind w:hanging="450"/>
        <w:rPr>
          <w:rFonts w:ascii="Times New Roman" w:hAnsi="Times New Roman" w:cs="Times New Roman"/>
          <w:sz w:val="22"/>
        </w:rPr>
      </w:pPr>
      <w:r w:rsidRPr="0013777C">
        <w:rPr>
          <w:rFonts w:ascii="Times New Roman" w:hAnsi="Times New Roman" w:cs="Times New Roman"/>
          <w:sz w:val="22"/>
        </w:rPr>
        <w:t>Adept at networking, building relationships, and community engagement</w:t>
      </w:r>
    </w:p>
    <w:p w14:paraId="53A30818" w14:textId="77777777" w:rsidR="00485A09" w:rsidRPr="0013777C" w:rsidRDefault="00485A09" w:rsidP="00226EFE">
      <w:pPr>
        <w:pStyle w:val="ListParagraph"/>
        <w:numPr>
          <w:ilvl w:val="0"/>
          <w:numId w:val="2"/>
        </w:numPr>
        <w:ind w:hanging="450"/>
        <w:rPr>
          <w:rFonts w:ascii="Times New Roman" w:hAnsi="Times New Roman" w:cs="Times New Roman"/>
          <w:sz w:val="22"/>
        </w:rPr>
      </w:pPr>
      <w:r w:rsidRPr="0013777C">
        <w:rPr>
          <w:rFonts w:ascii="Times New Roman" w:hAnsi="Times New Roman" w:cs="Times New Roman"/>
          <w:sz w:val="22"/>
        </w:rPr>
        <w:t>Ability to work across the organization to deliver solutions that meet internal and external objectives</w:t>
      </w:r>
    </w:p>
    <w:p w14:paraId="307A6486" w14:textId="77777777" w:rsidR="00226EFE" w:rsidRDefault="00226EFE" w:rsidP="00485A09">
      <w:pPr>
        <w:pStyle w:val="p3"/>
        <w:rPr>
          <w:b/>
          <w:bCs/>
          <w:sz w:val="22"/>
          <w:szCs w:val="24"/>
        </w:rPr>
      </w:pPr>
    </w:p>
    <w:p w14:paraId="626F406B" w14:textId="77777777" w:rsidR="00485A09" w:rsidRPr="0013777C" w:rsidRDefault="00485A09" w:rsidP="00485A09">
      <w:pPr>
        <w:pStyle w:val="p3"/>
        <w:rPr>
          <w:b/>
          <w:bCs/>
          <w:sz w:val="22"/>
          <w:szCs w:val="24"/>
        </w:rPr>
      </w:pPr>
      <w:r w:rsidRPr="0013777C">
        <w:rPr>
          <w:b/>
          <w:bCs/>
          <w:sz w:val="22"/>
          <w:szCs w:val="24"/>
        </w:rPr>
        <w:t>LEADERSHIP COMPETENCIES</w:t>
      </w:r>
    </w:p>
    <w:p w14:paraId="61073D9C" w14:textId="77777777" w:rsidR="00485A09" w:rsidRPr="0013777C" w:rsidRDefault="00485A09" w:rsidP="00485A09">
      <w:pPr>
        <w:rPr>
          <w:sz w:val="22"/>
        </w:rPr>
      </w:pPr>
      <w:r w:rsidRPr="0013777C">
        <w:rPr>
          <w:sz w:val="22"/>
        </w:rPr>
        <w:t>Initiative and Drive for Strong Results</w:t>
      </w:r>
    </w:p>
    <w:p w14:paraId="6DD3635C" w14:textId="1AC26CBE" w:rsidR="00485A09" w:rsidRPr="0013777C" w:rsidRDefault="00485A09" w:rsidP="00485A09">
      <w:pPr>
        <w:rPr>
          <w:sz w:val="22"/>
        </w:rPr>
      </w:pPr>
      <w:r w:rsidRPr="0013777C">
        <w:rPr>
          <w:sz w:val="22"/>
        </w:rPr>
        <w:t xml:space="preserve">Strong </w:t>
      </w:r>
      <w:r w:rsidR="0047364C" w:rsidRPr="0013777C">
        <w:rPr>
          <w:sz w:val="22"/>
        </w:rPr>
        <w:t>Decision-Making</w:t>
      </w:r>
      <w:r w:rsidRPr="0013777C">
        <w:rPr>
          <w:sz w:val="22"/>
        </w:rPr>
        <w:t xml:space="preserve"> Skills</w:t>
      </w:r>
    </w:p>
    <w:p w14:paraId="6197AA85" w14:textId="77777777" w:rsidR="00485A09" w:rsidRPr="0013777C" w:rsidRDefault="00485A09" w:rsidP="00485A09">
      <w:pPr>
        <w:rPr>
          <w:sz w:val="22"/>
        </w:rPr>
      </w:pPr>
      <w:r w:rsidRPr="0013777C">
        <w:rPr>
          <w:sz w:val="22"/>
        </w:rPr>
        <w:t>Business Acumen</w:t>
      </w:r>
    </w:p>
    <w:p w14:paraId="127591F3" w14:textId="77777777" w:rsidR="00485A09" w:rsidRPr="0013777C" w:rsidRDefault="00485A09" w:rsidP="00485A09">
      <w:pPr>
        <w:rPr>
          <w:sz w:val="22"/>
        </w:rPr>
      </w:pPr>
      <w:r w:rsidRPr="0013777C">
        <w:rPr>
          <w:sz w:val="22"/>
        </w:rPr>
        <w:t>Customer Focus</w:t>
      </w:r>
    </w:p>
    <w:p w14:paraId="436CE4C1" w14:textId="77777777" w:rsidR="00485A09" w:rsidRPr="0013777C" w:rsidRDefault="00485A09" w:rsidP="00485A09">
      <w:pPr>
        <w:rPr>
          <w:sz w:val="22"/>
        </w:rPr>
      </w:pPr>
      <w:r w:rsidRPr="0013777C">
        <w:rPr>
          <w:sz w:val="22"/>
        </w:rPr>
        <w:t>Organizational Agility</w:t>
      </w:r>
    </w:p>
    <w:p w14:paraId="439092E9" w14:textId="77777777" w:rsidR="00485A09" w:rsidRPr="0013777C" w:rsidRDefault="00485A09" w:rsidP="00485A09">
      <w:pPr>
        <w:rPr>
          <w:sz w:val="22"/>
        </w:rPr>
      </w:pPr>
      <w:r w:rsidRPr="0013777C">
        <w:rPr>
          <w:sz w:val="22"/>
        </w:rPr>
        <w:t>Planning and Implementation</w:t>
      </w:r>
    </w:p>
    <w:p w14:paraId="1C60C379" w14:textId="77777777" w:rsidR="00485A09" w:rsidRPr="0013777C" w:rsidRDefault="00485A09" w:rsidP="00485A09">
      <w:pPr>
        <w:rPr>
          <w:sz w:val="22"/>
        </w:rPr>
      </w:pPr>
      <w:r w:rsidRPr="0013777C">
        <w:rPr>
          <w:sz w:val="22"/>
        </w:rPr>
        <w:t>Managing Purpose and Vision</w:t>
      </w:r>
    </w:p>
    <w:p w14:paraId="4737AFBB" w14:textId="77777777" w:rsidR="00485A09" w:rsidRPr="0013777C" w:rsidRDefault="00485A09" w:rsidP="00485A09">
      <w:pPr>
        <w:pStyle w:val="p3"/>
        <w:rPr>
          <w:sz w:val="22"/>
        </w:rPr>
      </w:pPr>
      <w:r w:rsidRPr="0013777C">
        <w:rPr>
          <w:sz w:val="22"/>
        </w:rPr>
        <w:t>Building Effective Teams</w:t>
      </w:r>
    </w:p>
    <w:p w14:paraId="3E5D6A4E" w14:textId="77777777" w:rsidR="00485A09" w:rsidRDefault="00485A09" w:rsidP="00485A09">
      <w:pPr>
        <w:pStyle w:val="p3"/>
        <w:rPr>
          <w:b/>
          <w:bCs/>
          <w:sz w:val="22"/>
          <w:szCs w:val="24"/>
        </w:rPr>
      </w:pPr>
    </w:p>
    <w:p w14:paraId="20C41638" w14:textId="77777777" w:rsidR="00485A09" w:rsidRPr="0013777C" w:rsidRDefault="00485A09" w:rsidP="00485A09">
      <w:pPr>
        <w:pStyle w:val="p3"/>
        <w:rPr>
          <w:b/>
          <w:bCs/>
          <w:sz w:val="22"/>
          <w:szCs w:val="24"/>
        </w:rPr>
      </w:pPr>
      <w:r w:rsidRPr="0013777C">
        <w:rPr>
          <w:b/>
          <w:bCs/>
          <w:sz w:val="22"/>
          <w:szCs w:val="24"/>
        </w:rPr>
        <w:t>LANGUAGE SKILLS</w:t>
      </w:r>
    </w:p>
    <w:p w14:paraId="1D951AB1" w14:textId="77777777" w:rsidR="00485A09" w:rsidRPr="0013777C" w:rsidRDefault="00485A09" w:rsidP="00485A09">
      <w:pPr>
        <w:pStyle w:val="p3"/>
        <w:rPr>
          <w:sz w:val="22"/>
        </w:rPr>
      </w:pPr>
      <w:r w:rsidRPr="0013777C">
        <w:rPr>
          <w:sz w:val="22"/>
          <w:szCs w:val="24"/>
        </w:rPr>
        <w:t xml:space="preserve">Ability to read, </w:t>
      </w:r>
      <w:proofErr w:type="gramStart"/>
      <w:r w:rsidRPr="0013777C">
        <w:rPr>
          <w:sz w:val="22"/>
          <w:szCs w:val="24"/>
        </w:rPr>
        <w:t>analyze</w:t>
      </w:r>
      <w:proofErr w:type="gramEnd"/>
      <w:r w:rsidRPr="0013777C">
        <w:rPr>
          <w:sz w:val="22"/>
          <w:szCs w:val="24"/>
        </w:rPr>
        <w:t xml:space="preserve">, and interpret financial reports, and legal documents.  </w:t>
      </w:r>
      <w:proofErr w:type="gramStart"/>
      <w:r w:rsidRPr="0013777C">
        <w:rPr>
          <w:sz w:val="22"/>
          <w:szCs w:val="24"/>
        </w:rPr>
        <w:t>Ability to respond to common inquiries or complaints from customers, regulatory agencies, or members of the business community.</w:t>
      </w:r>
      <w:proofErr w:type="gramEnd"/>
      <w:r w:rsidRPr="0013777C">
        <w:rPr>
          <w:sz w:val="22"/>
          <w:szCs w:val="24"/>
        </w:rPr>
        <w:t xml:space="preserve"> </w:t>
      </w:r>
      <w:proofErr w:type="gramStart"/>
      <w:r w:rsidRPr="0013777C">
        <w:rPr>
          <w:sz w:val="22"/>
          <w:szCs w:val="24"/>
        </w:rPr>
        <w:t>Ability to effectively present information to top management, public groups, and/or boards of directors.</w:t>
      </w:r>
      <w:proofErr w:type="gramEnd"/>
      <w:r w:rsidRPr="0013777C">
        <w:rPr>
          <w:sz w:val="22"/>
          <w:szCs w:val="24"/>
        </w:rPr>
        <w:t xml:space="preserve">  </w:t>
      </w:r>
      <w:r w:rsidRPr="0013777C">
        <w:rPr>
          <w:sz w:val="22"/>
        </w:rPr>
        <w:t>Expertise in communications and verbal and written presentations of products and services; very strong computer presentation skills required (Prezi, PowerPoint, etc.)</w:t>
      </w:r>
    </w:p>
    <w:p w14:paraId="7C2DC28D" w14:textId="77777777" w:rsidR="00485A09" w:rsidRPr="0013777C" w:rsidRDefault="00485A09" w:rsidP="00485A09">
      <w:pPr>
        <w:pStyle w:val="p3"/>
        <w:rPr>
          <w:b/>
          <w:bCs/>
          <w:sz w:val="22"/>
          <w:szCs w:val="24"/>
        </w:rPr>
      </w:pPr>
    </w:p>
    <w:p w14:paraId="028D9BA7" w14:textId="77777777" w:rsidR="00485A09" w:rsidRPr="0013777C" w:rsidRDefault="00485A09" w:rsidP="00485A09">
      <w:pPr>
        <w:pStyle w:val="p3"/>
        <w:rPr>
          <w:b/>
          <w:bCs/>
          <w:sz w:val="22"/>
        </w:rPr>
      </w:pPr>
      <w:r w:rsidRPr="0013777C">
        <w:rPr>
          <w:b/>
          <w:bCs/>
          <w:sz w:val="22"/>
        </w:rPr>
        <w:t>MATHEMATICAL SKILLS</w:t>
      </w:r>
    </w:p>
    <w:p w14:paraId="0D991609" w14:textId="77777777" w:rsidR="00485A09" w:rsidRPr="0013777C" w:rsidRDefault="00485A09" w:rsidP="00485A09">
      <w:pPr>
        <w:pStyle w:val="p3"/>
        <w:rPr>
          <w:sz w:val="22"/>
        </w:rPr>
      </w:pPr>
      <w:r w:rsidRPr="0013777C">
        <w:rPr>
          <w:sz w:val="22"/>
        </w:rPr>
        <w:t xml:space="preserve">Ability to calculate figures and amounts such as discounts, interest commissions, proportions, percentages, area, circumference, and volume.  </w:t>
      </w:r>
      <w:proofErr w:type="gramStart"/>
      <w:r w:rsidRPr="0013777C">
        <w:rPr>
          <w:sz w:val="22"/>
        </w:rPr>
        <w:t>Ability to apply concepts of basic algebra and geometry.</w:t>
      </w:r>
      <w:proofErr w:type="gramEnd"/>
    </w:p>
    <w:p w14:paraId="44EF0BDF" w14:textId="77777777" w:rsidR="00485A09" w:rsidRPr="0013777C" w:rsidRDefault="00485A09" w:rsidP="00485A09">
      <w:pPr>
        <w:pStyle w:val="p3"/>
        <w:rPr>
          <w:b/>
          <w:bCs/>
          <w:sz w:val="22"/>
          <w:szCs w:val="24"/>
        </w:rPr>
      </w:pPr>
    </w:p>
    <w:p w14:paraId="21A74820" w14:textId="77777777" w:rsidR="00485A09" w:rsidRPr="0013777C" w:rsidRDefault="00485A09" w:rsidP="00485A09">
      <w:pPr>
        <w:pStyle w:val="p3"/>
        <w:rPr>
          <w:b/>
          <w:bCs/>
          <w:sz w:val="22"/>
          <w:szCs w:val="24"/>
        </w:rPr>
      </w:pPr>
      <w:r w:rsidRPr="0013777C">
        <w:rPr>
          <w:b/>
          <w:bCs/>
          <w:sz w:val="22"/>
          <w:szCs w:val="24"/>
        </w:rPr>
        <w:t>REASONING ABILITY</w:t>
      </w:r>
    </w:p>
    <w:p w14:paraId="2986AC7F" w14:textId="77777777" w:rsidR="00485A09" w:rsidRPr="001C3468" w:rsidRDefault="00485A09" w:rsidP="00485A09">
      <w:pPr>
        <w:rPr>
          <w:sz w:val="22"/>
          <w:szCs w:val="22"/>
        </w:rPr>
      </w:pPr>
      <w:proofErr w:type="gramStart"/>
      <w:r w:rsidRPr="001C3468">
        <w:rPr>
          <w:sz w:val="22"/>
          <w:szCs w:val="22"/>
        </w:rPr>
        <w:t>Ability to apply common sense understanding to carry out and solve situations with several variables.</w:t>
      </w:r>
      <w:proofErr w:type="gramEnd"/>
      <w:r w:rsidRPr="001C3468">
        <w:rPr>
          <w:sz w:val="22"/>
          <w:szCs w:val="22"/>
        </w:rPr>
        <w:t xml:space="preserve">  Strong analytical skills required. Ability to interpret instructions and draw conclusions based on information.  Follow through skills are critical. Interpreting data and reviewing documents for accuracy is critical.  Attention to detail is a must.  Ability to organize thoughts, ideas and information in a presentation format is required for some duties.  Strong analytical skills, able to project, tracking, and report business results</w:t>
      </w:r>
    </w:p>
    <w:p w14:paraId="2E9458CF" w14:textId="77777777" w:rsidR="00485A09" w:rsidRPr="0013777C" w:rsidRDefault="00485A09" w:rsidP="00485A09">
      <w:pPr>
        <w:jc w:val="both"/>
        <w:rPr>
          <w:sz w:val="20"/>
          <w:szCs w:val="22"/>
        </w:rPr>
      </w:pPr>
    </w:p>
    <w:p w14:paraId="0C1FBA6B" w14:textId="77777777" w:rsidR="00485A09" w:rsidRPr="0013777C" w:rsidRDefault="00485A09" w:rsidP="00485A09">
      <w:pPr>
        <w:pStyle w:val="p3"/>
        <w:rPr>
          <w:b/>
          <w:bCs/>
          <w:sz w:val="22"/>
          <w:szCs w:val="24"/>
        </w:rPr>
      </w:pPr>
      <w:r w:rsidRPr="0013777C">
        <w:rPr>
          <w:b/>
          <w:bCs/>
          <w:sz w:val="22"/>
          <w:szCs w:val="24"/>
        </w:rPr>
        <w:t>CERTIFICATES, LICENSES, REGISTRATIONS</w:t>
      </w:r>
    </w:p>
    <w:p w14:paraId="383F5DB5" w14:textId="77777777" w:rsidR="00485A09" w:rsidRPr="0013777C" w:rsidRDefault="00485A09" w:rsidP="00485A09">
      <w:pPr>
        <w:pStyle w:val="p3"/>
        <w:rPr>
          <w:sz w:val="22"/>
          <w:szCs w:val="24"/>
        </w:rPr>
      </w:pPr>
      <w:proofErr w:type="gramStart"/>
      <w:r w:rsidRPr="0013777C">
        <w:rPr>
          <w:sz w:val="22"/>
          <w:szCs w:val="24"/>
        </w:rPr>
        <w:t>Current state driver’s license, proof of current auto insurance coverage, satisfactory driving record and working vehicle required.</w:t>
      </w:r>
      <w:proofErr w:type="gramEnd"/>
    </w:p>
    <w:p w14:paraId="71FAC37D" w14:textId="77777777" w:rsidR="00485A09" w:rsidRPr="0013777C" w:rsidRDefault="00485A09" w:rsidP="00485A09">
      <w:pPr>
        <w:pStyle w:val="p3"/>
        <w:rPr>
          <w:b/>
          <w:bCs/>
          <w:sz w:val="22"/>
          <w:szCs w:val="24"/>
        </w:rPr>
      </w:pPr>
    </w:p>
    <w:p w14:paraId="3C2A9157" w14:textId="77777777" w:rsidR="00485A09" w:rsidRPr="0013777C" w:rsidRDefault="00485A09" w:rsidP="00485A09">
      <w:pPr>
        <w:pStyle w:val="p3"/>
        <w:rPr>
          <w:b/>
          <w:bCs/>
          <w:sz w:val="22"/>
          <w:szCs w:val="24"/>
        </w:rPr>
      </w:pPr>
      <w:r w:rsidRPr="0013777C">
        <w:rPr>
          <w:b/>
          <w:bCs/>
          <w:sz w:val="22"/>
          <w:szCs w:val="24"/>
        </w:rPr>
        <w:t>PHYSICAL DEMANDS</w:t>
      </w:r>
    </w:p>
    <w:p w14:paraId="4816850E" w14:textId="77777777" w:rsidR="00485A09" w:rsidRPr="0013777C" w:rsidRDefault="00485A09" w:rsidP="00485A09">
      <w:pPr>
        <w:pStyle w:val="p3"/>
        <w:rPr>
          <w:sz w:val="22"/>
          <w:szCs w:val="24"/>
        </w:rPr>
      </w:pPr>
      <w:r w:rsidRPr="0013777C">
        <w:rPr>
          <w:sz w:val="22"/>
          <w:szCs w:val="24"/>
        </w:rPr>
        <w:t>Reasonable accommodations may be made to enable individuals with disabilities to perform the essential functions.</w:t>
      </w:r>
    </w:p>
    <w:p w14:paraId="22FB4ABF" w14:textId="77777777" w:rsidR="00485A09" w:rsidRPr="0013777C" w:rsidRDefault="00485A09" w:rsidP="00485A09">
      <w:pPr>
        <w:pStyle w:val="p3"/>
        <w:rPr>
          <w:sz w:val="22"/>
          <w:szCs w:val="24"/>
        </w:rPr>
      </w:pPr>
      <w:r w:rsidRPr="0013777C">
        <w:rPr>
          <w:noProof/>
          <w:sz w:val="22"/>
          <w:szCs w:val="24"/>
        </w:rPr>
        <mc:AlternateContent>
          <mc:Choice Requires="wps">
            <w:drawing>
              <wp:anchor distT="0" distB="0" distL="114300" distR="114300" simplePos="0" relativeHeight="251667456" behindDoc="0" locked="0" layoutInCell="1" allowOverlap="1" wp14:anchorId="56496BE3" wp14:editId="59BCB6B5">
                <wp:simplePos x="0" y="0"/>
                <wp:positionH relativeFrom="column">
                  <wp:posOffset>123825</wp:posOffset>
                </wp:positionH>
                <wp:positionV relativeFrom="paragraph">
                  <wp:posOffset>163195</wp:posOffset>
                </wp:positionV>
                <wp:extent cx="182880" cy="182880"/>
                <wp:effectExtent l="0" t="0" r="26670" b="26670"/>
                <wp:wrapNone/>
                <wp:docPr id="12" name="Straight Connector 12"/>
                <wp:cNvGraphicFramePr/>
                <a:graphic xmlns:a="http://schemas.openxmlformats.org/drawingml/2006/main">
                  <a:graphicData uri="http://schemas.microsoft.com/office/word/2010/wordprocessingShape">
                    <wps:wsp>
                      <wps:cNvCnPr/>
                      <wps:spPr>
                        <a:xfrm flipH="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EE5F8B0" id="Straight Connector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9.75pt,12.85pt" to="24.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6432" behindDoc="0" locked="0" layoutInCell="1" allowOverlap="1" wp14:anchorId="37BA3664" wp14:editId="7DC55EBC">
                <wp:simplePos x="0" y="0"/>
                <wp:positionH relativeFrom="column">
                  <wp:posOffset>123825</wp:posOffset>
                </wp:positionH>
                <wp:positionV relativeFrom="paragraph">
                  <wp:posOffset>163195</wp:posOffset>
                </wp:positionV>
                <wp:extent cx="182880" cy="182880"/>
                <wp:effectExtent l="0" t="0" r="26670" b="26670"/>
                <wp:wrapNone/>
                <wp:docPr id="11" name="Straight Connector 11"/>
                <wp:cNvGraphicFramePr/>
                <a:graphic xmlns:a="http://schemas.openxmlformats.org/drawingml/2006/main">
                  <a:graphicData uri="http://schemas.microsoft.com/office/word/2010/wordprocessingShape">
                    <wps:wsp>
                      <wps:cNvCnPr/>
                      <wps:spPr>
                        <a:xfrm flipH="1" flipV="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429D0B7F" id="Straight Connector 11"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9.75pt,12.85pt" to="24.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" strokecolor="#5b9bd5 [3204]" strokeweight=".5pt">
                <v:stroke joinstyle="miter"/>
              </v:line>
            </w:pict>
          </mc:Fallback>
        </mc:AlternateContent>
      </w:r>
    </w:p>
    <w:p w14:paraId="1D6F4101" w14:textId="77777777" w:rsidR="00485A09" w:rsidRPr="0013777C" w:rsidRDefault="00485A09" w:rsidP="00485A09">
      <w:pPr>
        <w:rPr>
          <w:sz w:val="22"/>
          <w:szCs w:val="24"/>
        </w:rPr>
      </w:pPr>
      <w:r w:rsidRPr="0013777C">
        <w:rPr>
          <w:noProof/>
          <w:sz w:val="22"/>
          <w:szCs w:val="24"/>
        </w:rPr>
        <mc:AlternateContent>
          <mc:Choice Requires="wps">
            <w:drawing>
              <wp:anchor distT="0" distB="0" distL="114300" distR="114300" simplePos="0" relativeHeight="251659264" behindDoc="0" locked="0" layoutInCell="1" allowOverlap="1" wp14:anchorId="17D04C48" wp14:editId="2D0B34E8">
                <wp:simplePos x="0" y="0"/>
                <wp:positionH relativeFrom="column">
                  <wp:posOffset>127635</wp:posOffset>
                </wp:positionH>
                <wp:positionV relativeFrom="paragraph">
                  <wp:posOffset>-7620</wp:posOffset>
                </wp:positionV>
                <wp:extent cx="182880" cy="182880"/>
                <wp:effectExtent l="0" t="0" r="26670" b="2667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807CB39" id="Rectangle 2" o:spid="_x0000_s1026" style="position:absolute;margin-left:10.05pt;margin-top:-.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k/cw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" filled="f" fillcolor="#333"/>
            </w:pict>
          </mc:Fallback>
        </mc:AlternateContent>
      </w:r>
      <w:r w:rsidRPr="0013777C">
        <w:rPr>
          <w:sz w:val="22"/>
          <w:szCs w:val="24"/>
        </w:rPr>
        <w:tab/>
      </w:r>
      <w:r w:rsidRPr="0013777C">
        <w:rPr>
          <w:b/>
          <w:bCs/>
          <w:sz w:val="22"/>
          <w:szCs w:val="24"/>
        </w:rPr>
        <w:t>SEDENTARY</w:t>
      </w:r>
    </w:p>
    <w:p w14:paraId="501D7F01" w14:textId="77777777" w:rsidR="00485A09" w:rsidRPr="0013777C" w:rsidRDefault="00485A09" w:rsidP="00485A09">
      <w:pPr>
        <w:pStyle w:val="BodyTextIndent"/>
        <w:rPr>
          <w:sz w:val="22"/>
          <w:szCs w:val="24"/>
        </w:rPr>
      </w:pPr>
      <w:r w:rsidRPr="0013777C">
        <w:rPr>
          <w:sz w:val="22"/>
          <w:szCs w:val="24"/>
        </w:rPr>
        <w:t xml:space="preserve">Lifting up to 10 pounds maximum and occasionally lifting and/or carrying such articles as dockets, ledgers, and files. Walking and standing are required only occasionally </w:t>
      </w:r>
    </w:p>
    <w:p w14:paraId="169E39AF"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4F17ACC4"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0288" behindDoc="0" locked="0" layoutInCell="0" allowOverlap="1" wp14:anchorId="21F97E73" wp14:editId="7B74D744">
                <wp:simplePos x="0" y="0"/>
                <wp:positionH relativeFrom="column">
                  <wp:posOffset>137160</wp:posOffset>
                </wp:positionH>
                <wp:positionV relativeFrom="paragraph">
                  <wp:posOffset>31750</wp:posOffset>
                </wp:positionV>
                <wp:extent cx="182880" cy="182880"/>
                <wp:effectExtent l="0" t="0" r="26670" b="2667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C6426F0" id="Rectangle 3" o:spid="_x0000_s1026" style="position:absolute;margin-left:10.8pt;margin-top: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" o:allowincell="f"/>
            </w:pict>
          </mc:Fallback>
        </mc:AlternateContent>
      </w:r>
      <w:r w:rsidRPr="0013777C">
        <w:rPr>
          <w:b/>
          <w:bCs/>
          <w:sz w:val="22"/>
          <w:szCs w:val="24"/>
        </w:rPr>
        <w:t>LIGHT</w:t>
      </w:r>
    </w:p>
    <w:p w14:paraId="5A4BABE6" w14:textId="77777777" w:rsidR="00485A09" w:rsidRPr="0013777C" w:rsidRDefault="00485A09" w:rsidP="00485A09">
      <w:pPr>
        <w:pStyle w:val="BodyTextIndent"/>
        <w:rPr>
          <w:sz w:val="22"/>
          <w:szCs w:val="24"/>
        </w:rPr>
      </w:pPr>
      <w:proofErr w:type="gramStart"/>
      <w:r w:rsidRPr="0013777C">
        <w:rPr>
          <w:sz w:val="22"/>
          <w:szCs w:val="24"/>
        </w:rPr>
        <w:t>Lifting 20 pounds maximum with frequent lifting and/or carrying objects weighing up to 10 pounds.</w:t>
      </w:r>
      <w:proofErr w:type="gramEnd"/>
      <w:r w:rsidRPr="0013777C">
        <w:rPr>
          <w:sz w:val="22"/>
          <w:szCs w:val="24"/>
        </w:rPr>
        <w:t xml:space="preserve"> Walking or standing to a significant degree involves sitting most of the time with a degree of pushing and pulling. </w:t>
      </w:r>
    </w:p>
    <w:p w14:paraId="240E8873"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b/>
          <w:bCs/>
          <w:sz w:val="22"/>
          <w:szCs w:val="24"/>
        </w:rPr>
      </w:pPr>
      <w:r w:rsidRPr="0013777C">
        <w:rPr>
          <w:b/>
          <w:bCs/>
          <w:sz w:val="22"/>
          <w:szCs w:val="24"/>
        </w:rPr>
        <w:t> </w:t>
      </w:r>
    </w:p>
    <w:p w14:paraId="5C955AD9" w14:textId="77777777" w:rsidR="00485A09" w:rsidRPr="0013777C" w:rsidRDefault="00485A09" w:rsidP="00485A09">
      <w:pPr>
        <w:pStyle w:val="Heading3"/>
        <w:rPr>
          <w:sz w:val="22"/>
          <w:szCs w:val="24"/>
        </w:rPr>
      </w:pPr>
      <w:r w:rsidRPr="0013777C">
        <w:rPr>
          <w:noProof/>
          <w:sz w:val="22"/>
          <w:szCs w:val="24"/>
        </w:rPr>
        <mc:AlternateContent>
          <mc:Choice Requires="wps">
            <w:drawing>
              <wp:anchor distT="0" distB="0" distL="114300" distR="114300" simplePos="0" relativeHeight="251661312" behindDoc="0" locked="0" layoutInCell="0" allowOverlap="1" wp14:anchorId="4C735592" wp14:editId="7FA6A444">
                <wp:simplePos x="0" y="0"/>
                <wp:positionH relativeFrom="column">
                  <wp:posOffset>137160</wp:posOffset>
                </wp:positionH>
                <wp:positionV relativeFrom="paragraph">
                  <wp:posOffset>8890</wp:posOffset>
                </wp:positionV>
                <wp:extent cx="182880" cy="182880"/>
                <wp:effectExtent l="0" t="0" r="26670" b="26670"/>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985A317" id="Rectangle 4" o:spid="_x0000_s1026" style="position:absolute;margin-left:10.8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" o:allowincell="f"/>
            </w:pict>
          </mc:Fallback>
        </mc:AlternateContent>
      </w:r>
      <w:r w:rsidRPr="0013777C">
        <w:rPr>
          <w:sz w:val="22"/>
          <w:szCs w:val="24"/>
        </w:rPr>
        <w:t>MEDIUM</w:t>
      </w:r>
    </w:p>
    <w:p w14:paraId="68CB2413" w14:textId="77777777" w:rsidR="00485A09" w:rsidRPr="0013777C" w:rsidRDefault="00485A09" w:rsidP="00485A09">
      <w:pPr>
        <w:pStyle w:val="BodyTextIndent"/>
        <w:rPr>
          <w:sz w:val="22"/>
          <w:szCs w:val="24"/>
        </w:rPr>
      </w:pPr>
      <w:proofErr w:type="gramStart"/>
      <w:r w:rsidRPr="0013777C">
        <w:rPr>
          <w:sz w:val="22"/>
          <w:szCs w:val="24"/>
        </w:rPr>
        <w:t>Lifting 50 pounds maximum with frequent lifting and/or carrying objects weighing up to 25 pounds.</w:t>
      </w:r>
      <w:proofErr w:type="gramEnd"/>
    </w:p>
    <w:p w14:paraId="5433E6A9"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6624C19A"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2336" behindDoc="0" locked="0" layoutInCell="0" allowOverlap="1" wp14:anchorId="36F8C9ED" wp14:editId="01676171">
                <wp:simplePos x="0" y="0"/>
                <wp:positionH relativeFrom="column">
                  <wp:posOffset>137160</wp:posOffset>
                </wp:positionH>
                <wp:positionV relativeFrom="paragraph">
                  <wp:posOffset>45720</wp:posOffset>
                </wp:positionV>
                <wp:extent cx="182880" cy="182880"/>
                <wp:effectExtent l="0" t="0" r="26670" b="2667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B81BA33" id="Rectangle 5" o:spid="_x0000_s1026" style="position:absolute;margin-left:10.8pt;margin-top:3.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" o:allowincell="f"/>
            </w:pict>
          </mc:Fallback>
        </mc:AlternateContent>
      </w:r>
      <w:r w:rsidRPr="0013777C">
        <w:rPr>
          <w:b/>
          <w:bCs/>
          <w:sz w:val="22"/>
          <w:szCs w:val="24"/>
        </w:rPr>
        <w:t>HEAVY</w:t>
      </w:r>
    </w:p>
    <w:p w14:paraId="2B24137A" w14:textId="77777777" w:rsidR="00485A09" w:rsidRPr="0013777C" w:rsidRDefault="00485A09" w:rsidP="00485A09">
      <w:pPr>
        <w:pStyle w:val="BodyTextIndent"/>
        <w:rPr>
          <w:sz w:val="22"/>
          <w:szCs w:val="24"/>
        </w:rPr>
      </w:pPr>
      <w:proofErr w:type="gramStart"/>
      <w:r w:rsidRPr="0013777C">
        <w:rPr>
          <w:sz w:val="22"/>
          <w:szCs w:val="24"/>
        </w:rPr>
        <w:t>Lifting 100 pounds maximum with frequent lifting and/or carrying objects weighing up to 50 pounds.</w:t>
      </w:r>
      <w:proofErr w:type="gramEnd"/>
    </w:p>
    <w:p w14:paraId="220C03B1" w14:textId="77777777" w:rsidR="00485A09" w:rsidRPr="0013777C" w:rsidRDefault="00485A09" w:rsidP="00485A09">
      <w:pPr>
        <w:pStyle w:val="p3"/>
        <w:rPr>
          <w:sz w:val="22"/>
          <w:szCs w:val="24"/>
        </w:rPr>
      </w:pPr>
    </w:p>
    <w:p w14:paraId="41F66502" w14:textId="77777777" w:rsidR="00485A09" w:rsidRPr="0013777C" w:rsidRDefault="00485A09" w:rsidP="00485A09">
      <w:pPr>
        <w:pStyle w:val="p3"/>
        <w:rPr>
          <w:b/>
          <w:bCs/>
          <w:sz w:val="22"/>
          <w:szCs w:val="24"/>
        </w:rPr>
      </w:pPr>
      <w:r w:rsidRPr="0013777C">
        <w:rPr>
          <w:b/>
          <w:bCs/>
          <w:sz w:val="22"/>
          <w:szCs w:val="24"/>
        </w:rPr>
        <w:t>WORK ENVIRONMENT</w:t>
      </w:r>
    </w:p>
    <w:p w14:paraId="248DD10C" w14:textId="77777777" w:rsidR="00485A09" w:rsidRPr="0013777C" w:rsidRDefault="00485A09" w:rsidP="00485A09">
      <w:pPr>
        <w:pStyle w:val="p3"/>
        <w:rPr>
          <w:sz w:val="22"/>
          <w:szCs w:val="24"/>
        </w:rPr>
      </w:pPr>
      <w:r w:rsidRPr="0013777C">
        <w:rPr>
          <w:sz w:val="22"/>
          <w:szCs w:val="24"/>
        </w:rPr>
        <w:t>There are no unusual work environment characteristics associated with performing the essential functions of this position.  Reasonable accommodations may be made to enable individuals with disabilities to perform the essential functions.</w:t>
      </w:r>
    </w:p>
    <w:p w14:paraId="6F999299"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4"/>
        </w:rPr>
      </w:pPr>
      <w:r w:rsidRPr="0013777C">
        <w:rPr>
          <w:sz w:val="22"/>
          <w:szCs w:val="24"/>
        </w:rPr>
        <w:t> </w:t>
      </w:r>
    </w:p>
    <w:p w14:paraId="7199DE3B"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4"/>
        </w:rPr>
      </w:pPr>
      <w:r w:rsidRPr="0013777C">
        <w:rPr>
          <w:noProof/>
          <w:sz w:val="22"/>
          <w:szCs w:val="24"/>
        </w:rPr>
        <mc:AlternateContent>
          <mc:Choice Requires="wps">
            <w:drawing>
              <wp:anchor distT="0" distB="0" distL="114300" distR="114300" simplePos="0" relativeHeight="251669504" behindDoc="0" locked="0" layoutInCell="1" allowOverlap="1" wp14:anchorId="7611E571" wp14:editId="279C2580">
                <wp:simplePos x="0" y="0"/>
                <wp:positionH relativeFrom="column">
                  <wp:posOffset>114300</wp:posOffset>
                </wp:positionH>
                <wp:positionV relativeFrom="paragraph">
                  <wp:posOffset>55245</wp:posOffset>
                </wp:positionV>
                <wp:extent cx="182880" cy="182880"/>
                <wp:effectExtent l="0" t="0" r="26670" b="26670"/>
                <wp:wrapNone/>
                <wp:docPr id="15" name="Straight Connector 15"/>
                <wp:cNvGraphicFramePr/>
                <a:graphic xmlns:a="http://schemas.openxmlformats.org/drawingml/2006/main">
                  <a:graphicData uri="http://schemas.microsoft.com/office/word/2010/wordprocessingShape">
                    <wps:wsp>
                      <wps:cNvCnPr/>
                      <wps:spPr>
                        <a:xfrm flipH="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797AFED" id="Straight Connector 15"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pt,4.35pt" to="2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8480" behindDoc="0" locked="0" layoutInCell="1" allowOverlap="1" wp14:anchorId="2C5771D9" wp14:editId="31B75D36">
                <wp:simplePos x="0" y="0"/>
                <wp:positionH relativeFrom="column">
                  <wp:posOffset>133350</wp:posOffset>
                </wp:positionH>
                <wp:positionV relativeFrom="paragraph">
                  <wp:posOffset>55245</wp:posOffset>
                </wp:positionV>
                <wp:extent cx="182880" cy="182880"/>
                <wp:effectExtent l="0" t="0" r="26670" b="26670"/>
                <wp:wrapNone/>
                <wp:docPr id="13" name="Straight Connector 13"/>
                <wp:cNvGraphicFramePr/>
                <a:graphic xmlns:a="http://schemas.openxmlformats.org/drawingml/2006/main">
                  <a:graphicData uri="http://schemas.microsoft.com/office/word/2010/wordprocessingShape">
                    <wps:wsp>
                      <wps:cNvCnPr/>
                      <wps:spPr>
                        <a:xfrm flipH="1" flipV="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46CE027" id="Straight Connector 1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0.5pt,4.35pt" to="24.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5408" behindDoc="0" locked="0" layoutInCell="1" allowOverlap="1" wp14:anchorId="627FB01D" wp14:editId="57943E06">
                <wp:simplePos x="0" y="0"/>
                <wp:positionH relativeFrom="column">
                  <wp:posOffset>114300</wp:posOffset>
                </wp:positionH>
                <wp:positionV relativeFrom="paragraph">
                  <wp:posOffset>55245</wp:posOffset>
                </wp:positionV>
                <wp:extent cx="182880" cy="182880"/>
                <wp:effectExtent l="0" t="0" r="26670" b="26670"/>
                <wp:wrapNone/>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0D8FA6A" id="Rectangle 8" o:spid="_x0000_s1026" style="position:absolute;margin-left:9pt;margin-top:4.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" filled="f" fillcolor="#333"/>
            </w:pict>
          </mc:Fallback>
        </mc:AlternateContent>
      </w:r>
      <w:r w:rsidRPr="0013777C">
        <w:rPr>
          <w:sz w:val="22"/>
          <w:szCs w:val="24"/>
        </w:rPr>
        <w:tab/>
      </w:r>
      <w:r w:rsidRPr="0013777C">
        <w:rPr>
          <w:b/>
          <w:bCs/>
          <w:sz w:val="22"/>
          <w:szCs w:val="24"/>
        </w:rPr>
        <w:t>LIMITED</w:t>
      </w:r>
    </w:p>
    <w:p w14:paraId="36EF77F1" w14:textId="77777777" w:rsidR="00485A09" w:rsidRPr="0013777C" w:rsidRDefault="00485A09" w:rsidP="00485A09">
      <w:pPr>
        <w:pStyle w:val="BodyTextIndent"/>
        <w:rPr>
          <w:sz w:val="22"/>
          <w:szCs w:val="24"/>
        </w:rPr>
      </w:pPr>
      <w:r w:rsidRPr="0013777C">
        <w:rPr>
          <w:sz w:val="22"/>
          <w:szCs w:val="24"/>
        </w:rPr>
        <w:t>General office environment infrequently exposed to extreme atmospheric conditions (temperature, noise, fumes, dust, etc.)</w:t>
      </w:r>
    </w:p>
    <w:p w14:paraId="1BD931CB"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7657F908"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4384" behindDoc="0" locked="0" layoutInCell="0" allowOverlap="1" wp14:anchorId="6D1C3ED3" wp14:editId="6FA30BE7">
                <wp:simplePos x="0" y="0"/>
                <wp:positionH relativeFrom="column">
                  <wp:posOffset>137160</wp:posOffset>
                </wp:positionH>
                <wp:positionV relativeFrom="paragraph">
                  <wp:posOffset>0</wp:posOffset>
                </wp:positionV>
                <wp:extent cx="182880" cy="182880"/>
                <wp:effectExtent l="0" t="0" r="26670" b="26670"/>
                <wp:wrapNone/>
                <wp:docPr id="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F548286" id="Rectangle 7" o:spid="_x0000_s1026" style="position:absolute;margin-left:10.8pt;margin-top:0;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BvHAIAADs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" o:allowincell="f"/>
            </w:pict>
          </mc:Fallback>
        </mc:AlternateContent>
      </w:r>
      <w:r w:rsidRPr="0013777C">
        <w:rPr>
          <w:b/>
          <w:bCs/>
          <w:sz w:val="22"/>
          <w:szCs w:val="24"/>
        </w:rPr>
        <w:t>MODERATE</w:t>
      </w:r>
    </w:p>
    <w:p w14:paraId="27F9A244" w14:textId="77777777" w:rsidR="00485A09" w:rsidRPr="0013777C" w:rsidRDefault="00485A09" w:rsidP="00485A09">
      <w:pPr>
        <w:pStyle w:val="BodyTextIndent"/>
        <w:rPr>
          <w:sz w:val="22"/>
          <w:szCs w:val="24"/>
        </w:rPr>
      </w:pPr>
      <w:proofErr w:type="gramStart"/>
      <w:r w:rsidRPr="0013777C">
        <w:rPr>
          <w:sz w:val="22"/>
          <w:szCs w:val="24"/>
        </w:rPr>
        <w:t>Occasionally exposed to extreme atmospheric conditions (temperature, noise, fumes, dust, etc.)</w:t>
      </w:r>
      <w:proofErr w:type="gramEnd"/>
    </w:p>
    <w:p w14:paraId="2ED2D602"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6968D341"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3360" behindDoc="0" locked="0" layoutInCell="0" allowOverlap="1" wp14:anchorId="5D0C8272" wp14:editId="43F52E0C">
                <wp:simplePos x="0" y="0"/>
                <wp:positionH relativeFrom="column">
                  <wp:posOffset>137160</wp:posOffset>
                </wp:positionH>
                <wp:positionV relativeFrom="paragraph">
                  <wp:posOffset>4445</wp:posOffset>
                </wp:positionV>
                <wp:extent cx="182880" cy="182880"/>
                <wp:effectExtent l="0" t="0" r="26670" b="26670"/>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92445A5" id="Rectangle 6" o:spid="_x0000_s1026" style="position:absolute;margin-left:10.8pt;margin-top:.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AoHAIAADs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" o:allowincell="f"/>
            </w:pict>
          </mc:Fallback>
        </mc:AlternateContent>
      </w:r>
      <w:r w:rsidRPr="0013777C">
        <w:rPr>
          <w:b/>
          <w:bCs/>
          <w:sz w:val="22"/>
          <w:szCs w:val="24"/>
        </w:rPr>
        <w:t>HIGH</w:t>
      </w:r>
      <w:r w:rsidRPr="0013777C">
        <w:rPr>
          <w:sz w:val="22"/>
          <w:szCs w:val="24"/>
        </w:rPr>
        <w:tab/>
      </w:r>
    </w:p>
    <w:p w14:paraId="757D5E38" w14:textId="77777777" w:rsidR="00485A09" w:rsidRDefault="00485A09" w:rsidP="00485A09">
      <w:pPr>
        <w:pStyle w:val="BodyTextIndent"/>
        <w:rPr>
          <w:sz w:val="22"/>
          <w:szCs w:val="24"/>
        </w:rPr>
      </w:pPr>
      <w:proofErr w:type="gramStart"/>
      <w:r w:rsidRPr="0013777C">
        <w:rPr>
          <w:sz w:val="22"/>
          <w:szCs w:val="24"/>
        </w:rPr>
        <w:t>Frequently exposed to extreme atmospheric conditions (temperature, noise, fumes, dust, etc.)</w:t>
      </w:r>
      <w:proofErr w:type="gramEnd"/>
    </w:p>
    <w:p w14:paraId="659482FA" w14:textId="77777777" w:rsidR="00485A09" w:rsidRDefault="00485A09" w:rsidP="00485A09">
      <w:pPr>
        <w:pStyle w:val="BodyTextIndent"/>
        <w:rPr>
          <w:sz w:val="22"/>
          <w:szCs w:val="24"/>
        </w:rPr>
      </w:pPr>
    </w:p>
    <w:p w14:paraId="0D719BBF" w14:textId="77777777" w:rsidR="00485A09" w:rsidRPr="003875C2" w:rsidRDefault="00485A09" w:rsidP="00485A09">
      <w:pPr>
        <w:pStyle w:val="BodyTextIndent"/>
        <w:ind w:left="0"/>
        <w:rPr>
          <w:b/>
          <w:sz w:val="22"/>
          <w:szCs w:val="24"/>
        </w:rPr>
      </w:pPr>
      <w:r w:rsidRPr="003875C2">
        <w:rPr>
          <w:b/>
          <w:sz w:val="22"/>
          <w:szCs w:val="24"/>
        </w:rPr>
        <w:t xml:space="preserve">WORK CONDITIONS </w:t>
      </w:r>
    </w:p>
    <w:p w14:paraId="5A70A994" w14:textId="77777777" w:rsidR="00485A09" w:rsidRDefault="00485A09" w:rsidP="00485A09">
      <w:pPr>
        <w:pStyle w:val="BodyTextIndent"/>
        <w:ind w:left="0"/>
        <w:rPr>
          <w:sz w:val="22"/>
          <w:szCs w:val="24"/>
        </w:rPr>
      </w:pPr>
      <w:r>
        <w:rPr>
          <w:sz w:val="22"/>
          <w:szCs w:val="24"/>
        </w:rPr>
        <w:t>N/A</w:t>
      </w:r>
    </w:p>
    <w:p w14:paraId="2F267FA3" w14:textId="77777777" w:rsidR="00485A09" w:rsidRPr="0013777C" w:rsidRDefault="00485A09" w:rsidP="00485A09">
      <w:pPr>
        <w:pStyle w:val="p2"/>
        <w:spacing w:line="200" w:lineRule="exact"/>
        <w:rPr>
          <w:sz w:val="22"/>
          <w:szCs w:val="24"/>
        </w:rPr>
      </w:pPr>
      <w:r w:rsidRPr="0013777C">
        <w:rPr>
          <w:sz w:val="22"/>
          <w:szCs w:val="24"/>
        </w:rPr>
        <w:t xml:space="preserve">           </w:t>
      </w:r>
    </w:p>
    <w:p w14:paraId="72FB6721" w14:textId="77777777" w:rsidR="00485A09" w:rsidRPr="0013777C" w:rsidRDefault="00485A09" w:rsidP="00485A09">
      <w:pPr>
        <w:pStyle w:val="p2"/>
        <w:spacing w:line="200" w:lineRule="exact"/>
        <w:rPr>
          <w:sz w:val="22"/>
          <w:szCs w:val="24"/>
        </w:rPr>
      </w:pPr>
    </w:p>
    <w:p w14:paraId="31B051CD" w14:textId="77777777" w:rsidR="00485A09" w:rsidRPr="0013777C" w:rsidRDefault="00485A09" w:rsidP="00485A09">
      <w:pPr>
        <w:pStyle w:val="p2"/>
        <w:spacing w:line="200" w:lineRule="exact"/>
        <w:ind w:left="0" w:hanging="1440"/>
        <w:rPr>
          <w:b/>
          <w:sz w:val="22"/>
          <w:szCs w:val="24"/>
        </w:rPr>
      </w:pPr>
      <w:r w:rsidRPr="0013777C">
        <w:rPr>
          <w:sz w:val="22"/>
          <w:szCs w:val="24"/>
        </w:rPr>
        <w:t xml:space="preserve">                        </w:t>
      </w:r>
      <w:r>
        <w:rPr>
          <w:sz w:val="22"/>
          <w:szCs w:val="24"/>
        </w:rPr>
        <w:t xml:space="preserve">  </w:t>
      </w:r>
      <w:r w:rsidRPr="0013777C">
        <w:rPr>
          <w:b/>
          <w:sz w:val="22"/>
          <w:szCs w:val="24"/>
        </w:rPr>
        <w:t>STANDARDS FOR MEASURING PERFORMANCE</w:t>
      </w:r>
    </w:p>
    <w:p w14:paraId="543F0634" w14:textId="004E23EA" w:rsidR="00485A09" w:rsidRPr="0013777C" w:rsidRDefault="00485A09" w:rsidP="00485A09">
      <w:pPr>
        <w:pStyle w:val="p3"/>
        <w:rPr>
          <w:sz w:val="22"/>
          <w:szCs w:val="24"/>
        </w:rPr>
      </w:pPr>
      <w:r w:rsidRPr="0013777C">
        <w:rPr>
          <w:sz w:val="22"/>
          <w:szCs w:val="24"/>
        </w:rPr>
        <w:t xml:space="preserve">The effectiveness of the performance of the </w:t>
      </w:r>
      <w:r w:rsidR="0047364C">
        <w:rPr>
          <w:sz w:val="22"/>
          <w:szCs w:val="24"/>
        </w:rPr>
        <w:t>Self Sufficiency Case Manager</w:t>
      </w:r>
      <w:r w:rsidRPr="0013777C">
        <w:rPr>
          <w:sz w:val="22"/>
          <w:szCs w:val="24"/>
        </w:rPr>
        <w:t xml:space="preserve"> will be measured by the following</w:t>
      </w:r>
      <w:r>
        <w:rPr>
          <w:sz w:val="22"/>
          <w:szCs w:val="24"/>
        </w:rPr>
        <w:t xml:space="preserve"> standards</w:t>
      </w:r>
      <w:r w:rsidRPr="0013777C">
        <w:rPr>
          <w:sz w:val="22"/>
          <w:szCs w:val="24"/>
        </w:rPr>
        <w:t>:</w:t>
      </w:r>
    </w:p>
    <w:p w14:paraId="10DDE5D7" w14:textId="77777777" w:rsidR="00485A09" w:rsidRPr="0013777C" w:rsidRDefault="00485A09" w:rsidP="00485A09">
      <w:pPr>
        <w:pStyle w:val="p3"/>
        <w:tabs>
          <w:tab w:val="left" w:pos="0"/>
        </w:tabs>
        <w:rPr>
          <w:sz w:val="22"/>
          <w:szCs w:val="24"/>
        </w:rPr>
      </w:pPr>
    </w:p>
    <w:p w14:paraId="2BC720A1" w14:textId="77777777" w:rsidR="00485A09" w:rsidRPr="0013777C" w:rsidRDefault="00485A09" w:rsidP="00485A09">
      <w:pPr>
        <w:pStyle w:val="p3"/>
        <w:numPr>
          <w:ilvl w:val="0"/>
          <w:numId w:val="3"/>
        </w:numPr>
        <w:rPr>
          <w:sz w:val="22"/>
          <w:szCs w:val="24"/>
        </w:rPr>
      </w:pPr>
      <w:r w:rsidRPr="0013777C">
        <w:rPr>
          <w:sz w:val="22"/>
          <w:szCs w:val="24"/>
        </w:rPr>
        <w:t xml:space="preserve">Adherence to a strategic plan, the achievement of goals, the implementation of the creation of programs and activities and the attainment of budgetary targets.  </w:t>
      </w:r>
    </w:p>
    <w:p w14:paraId="113B8AD2" w14:textId="77777777" w:rsidR="00485A09" w:rsidRPr="0013777C" w:rsidRDefault="00485A09" w:rsidP="00485A09">
      <w:pPr>
        <w:pStyle w:val="p3"/>
        <w:rPr>
          <w:sz w:val="22"/>
          <w:szCs w:val="24"/>
        </w:rPr>
      </w:pPr>
    </w:p>
    <w:p w14:paraId="344954F5" w14:textId="77777777" w:rsidR="00485A09" w:rsidRPr="0013777C" w:rsidRDefault="00485A09" w:rsidP="00485A09">
      <w:pPr>
        <w:pStyle w:val="p3"/>
        <w:numPr>
          <w:ilvl w:val="0"/>
          <w:numId w:val="3"/>
        </w:numPr>
        <w:rPr>
          <w:sz w:val="22"/>
          <w:szCs w:val="24"/>
        </w:rPr>
      </w:pPr>
      <w:r w:rsidRPr="0013777C">
        <w:rPr>
          <w:sz w:val="22"/>
          <w:szCs w:val="24"/>
        </w:rPr>
        <w:t xml:space="preserve">Quality and level of employers and partners support achieved in relation to plan, timeline, and goals.   </w:t>
      </w:r>
    </w:p>
    <w:p w14:paraId="7C4D1D75" w14:textId="77777777" w:rsidR="00485A09" w:rsidRPr="0013777C" w:rsidRDefault="00485A09" w:rsidP="00485A09">
      <w:pPr>
        <w:pStyle w:val="p3"/>
        <w:rPr>
          <w:sz w:val="22"/>
          <w:szCs w:val="24"/>
        </w:rPr>
      </w:pPr>
    </w:p>
    <w:p w14:paraId="35700545" w14:textId="77777777" w:rsidR="00485A09" w:rsidRPr="0013777C" w:rsidRDefault="00485A09" w:rsidP="00485A09">
      <w:pPr>
        <w:pStyle w:val="p3"/>
        <w:numPr>
          <w:ilvl w:val="0"/>
          <w:numId w:val="3"/>
        </w:numPr>
        <w:rPr>
          <w:sz w:val="22"/>
          <w:szCs w:val="24"/>
        </w:rPr>
      </w:pPr>
      <w:r w:rsidRPr="0013777C">
        <w:rPr>
          <w:sz w:val="22"/>
          <w:szCs w:val="24"/>
        </w:rPr>
        <w:t xml:space="preserve">Quality and level of effectiveness in building community relationships among all constituent groups cited above.  </w:t>
      </w:r>
    </w:p>
    <w:p w14:paraId="2586F3F9" w14:textId="77777777" w:rsidR="00485A09" w:rsidRPr="0013777C" w:rsidRDefault="00485A09" w:rsidP="00485A09">
      <w:pPr>
        <w:pStyle w:val="p3"/>
        <w:rPr>
          <w:sz w:val="22"/>
          <w:szCs w:val="24"/>
        </w:rPr>
      </w:pPr>
    </w:p>
    <w:p w14:paraId="454A4B02" w14:textId="77777777" w:rsidR="00485A09" w:rsidRPr="0013777C" w:rsidRDefault="00485A09" w:rsidP="00485A09">
      <w:pPr>
        <w:pStyle w:val="p3"/>
        <w:numPr>
          <w:ilvl w:val="0"/>
          <w:numId w:val="3"/>
        </w:numPr>
        <w:rPr>
          <w:sz w:val="22"/>
          <w:szCs w:val="24"/>
        </w:rPr>
      </w:pPr>
      <w:r w:rsidRPr="0013777C">
        <w:rPr>
          <w:sz w:val="22"/>
          <w:szCs w:val="24"/>
        </w:rPr>
        <w:t>Ability to leverage employer and partner support to advance identified community workforce initiatives.</w:t>
      </w:r>
    </w:p>
    <w:p w14:paraId="4E2C645E" w14:textId="77777777" w:rsidR="00485A09" w:rsidRPr="0013777C" w:rsidRDefault="00485A09" w:rsidP="00485A09">
      <w:pPr>
        <w:pStyle w:val="p3"/>
        <w:rPr>
          <w:sz w:val="22"/>
          <w:szCs w:val="24"/>
        </w:rPr>
      </w:pPr>
    </w:p>
    <w:p w14:paraId="18133F6B" w14:textId="77777777" w:rsidR="00485A09" w:rsidRPr="0013777C" w:rsidRDefault="00485A09" w:rsidP="00485A09">
      <w:pPr>
        <w:pStyle w:val="p3"/>
        <w:numPr>
          <w:ilvl w:val="0"/>
          <w:numId w:val="3"/>
        </w:numPr>
        <w:rPr>
          <w:sz w:val="22"/>
          <w:szCs w:val="24"/>
        </w:rPr>
      </w:pPr>
      <w:r w:rsidRPr="0013777C">
        <w:rPr>
          <w:sz w:val="22"/>
          <w:szCs w:val="24"/>
        </w:rPr>
        <w:t>Coordination with staff in planning and orchestrating</w:t>
      </w:r>
      <w:r w:rsidR="00295614">
        <w:rPr>
          <w:sz w:val="22"/>
          <w:szCs w:val="24"/>
        </w:rPr>
        <w:t xml:space="preserve"> HRCAP</w:t>
      </w:r>
      <w:r w:rsidRPr="0013777C">
        <w:rPr>
          <w:sz w:val="22"/>
          <w:szCs w:val="24"/>
        </w:rPr>
        <w:t xml:space="preserve"> initiatives relevant to program needs and strategic direction. </w:t>
      </w:r>
    </w:p>
    <w:p w14:paraId="3574BA79" w14:textId="77777777" w:rsidR="00485A09" w:rsidRPr="0013777C" w:rsidRDefault="00485A09" w:rsidP="00485A09">
      <w:pPr>
        <w:pStyle w:val="p3"/>
        <w:rPr>
          <w:sz w:val="22"/>
          <w:szCs w:val="24"/>
        </w:rPr>
      </w:pPr>
    </w:p>
    <w:p w14:paraId="5A227C30" w14:textId="77777777" w:rsidR="00485A09" w:rsidRPr="0013777C" w:rsidRDefault="00485A09" w:rsidP="00485A09">
      <w:pPr>
        <w:pStyle w:val="p3"/>
        <w:numPr>
          <w:ilvl w:val="0"/>
          <w:numId w:val="3"/>
        </w:numPr>
        <w:rPr>
          <w:sz w:val="22"/>
          <w:szCs w:val="24"/>
        </w:rPr>
      </w:pPr>
      <w:r w:rsidRPr="0013777C">
        <w:rPr>
          <w:sz w:val="22"/>
          <w:szCs w:val="24"/>
        </w:rPr>
        <w:t>Overall contribution to the achievement of the organization’s mission and objectives.</w:t>
      </w:r>
    </w:p>
    <w:p w14:paraId="78031B2B" w14:textId="77777777" w:rsidR="00485A09" w:rsidRPr="0013777C" w:rsidRDefault="00485A09" w:rsidP="00485A09">
      <w:pPr>
        <w:pStyle w:val="p3"/>
        <w:rPr>
          <w:sz w:val="22"/>
          <w:szCs w:val="24"/>
        </w:rPr>
      </w:pPr>
    </w:p>
    <w:p w14:paraId="03AFE6CD" w14:textId="6E0C2103" w:rsidR="00904407" w:rsidRDefault="00904407" w:rsidP="00021483">
      <w:pPr>
        <w:widowControl/>
      </w:pPr>
      <w:bookmarkStart w:id="0" w:name="_GoBack"/>
      <w:bookmarkEnd w:id="0"/>
    </w:p>
    <w:sectPr w:rsidR="009044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FFEF" w14:textId="77777777" w:rsidR="00BB17EB" w:rsidRDefault="00BB17EB">
      <w:r>
        <w:separator/>
      </w:r>
    </w:p>
  </w:endnote>
  <w:endnote w:type="continuationSeparator" w:id="0">
    <w:p w14:paraId="5F1A2D8E" w14:textId="77777777" w:rsidR="00BB17EB" w:rsidRDefault="00BB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9C31" w14:textId="77777777" w:rsidR="00C83F47" w:rsidRDefault="00BB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D9E4" w14:textId="77777777" w:rsidR="00C83F47" w:rsidRDefault="00BB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236E" w14:textId="77777777" w:rsidR="00C83F47" w:rsidRDefault="00BB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FE6F" w14:textId="77777777" w:rsidR="00BB17EB" w:rsidRDefault="00BB17EB">
      <w:r>
        <w:separator/>
      </w:r>
    </w:p>
  </w:footnote>
  <w:footnote w:type="continuationSeparator" w:id="0">
    <w:p w14:paraId="35F823CF" w14:textId="77777777" w:rsidR="00BB17EB" w:rsidRDefault="00BB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6C02" w14:textId="77777777" w:rsidR="00C83F47" w:rsidRDefault="00BB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DEDA" w14:textId="77777777" w:rsidR="00C83F47" w:rsidRDefault="00BB1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A81F" w14:textId="77777777" w:rsidR="00C83F47" w:rsidRDefault="00BB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FF2FB2"/>
    <w:multiLevelType w:val="hybridMultilevel"/>
    <w:tmpl w:val="0FF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49C3"/>
    <w:multiLevelType w:val="hybridMultilevel"/>
    <w:tmpl w:val="B954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6AF0"/>
    <w:multiLevelType w:val="hybridMultilevel"/>
    <w:tmpl w:val="723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93F8B"/>
    <w:multiLevelType w:val="hybridMultilevel"/>
    <w:tmpl w:val="E8D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B653A"/>
    <w:multiLevelType w:val="hybridMultilevel"/>
    <w:tmpl w:val="6506256A"/>
    <w:lvl w:ilvl="0" w:tplc="04090001">
      <w:start w:val="1"/>
      <w:numFmt w:val="bullet"/>
      <w:lvlText w:val=""/>
      <w:lvlJc w:val="left"/>
      <w:pPr>
        <w:tabs>
          <w:tab w:val="num" w:pos="720"/>
        </w:tabs>
        <w:ind w:left="720" w:hanging="360"/>
      </w:pPr>
      <w:rPr>
        <w:rFonts w:ascii="Symbol" w:hAnsi="Symbol" w:hint="default"/>
      </w:rPr>
    </w:lvl>
    <w:lvl w:ilvl="1" w:tplc="F94ED4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335782"/>
    <w:multiLevelType w:val="hybridMultilevel"/>
    <w:tmpl w:val="D90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A4DCC"/>
    <w:multiLevelType w:val="hybridMultilevel"/>
    <w:tmpl w:val="AC0481B0"/>
    <w:lvl w:ilvl="0" w:tplc="F94ED454">
      <w:start w:val="1"/>
      <w:numFmt w:val="bullet"/>
      <w:lvlText w:val=""/>
      <w:lvlJc w:val="left"/>
      <w:pPr>
        <w:tabs>
          <w:tab w:val="num" w:pos="360"/>
        </w:tabs>
        <w:ind w:left="360" w:hanging="360"/>
      </w:pPr>
      <w:rPr>
        <w:rFonts w:ascii="Symbol" w:hAnsi="Symbol" w:hint="default"/>
      </w:rPr>
    </w:lvl>
    <w:lvl w:ilvl="1" w:tplc="F94ED4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9306D6D"/>
    <w:multiLevelType w:val="hybridMultilevel"/>
    <w:tmpl w:val="5D94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494051"/>
    <w:multiLevelType w:val="hybridMultilevel"/>
    <w:tmpl w:val="34A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9"/>
  </w:num>
  <w:num w:numId="7">
    <w:abstractNumId w:val="6"/>
  </w:num>
  <w:num w:numId="8">
    <w:abstractNumId w:val="4"/>
  </w:num>
  <w:num w:numId="9">
    <w:abstractNumId w:val="3"/>
  </w:num>
  <w:num w:numId="10">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xMLA0NjY2MzA1NTRR0lEKTi0uzszPAykwrAUAF29ByywAAAA="/>
  </w:docVars>
  <w:rsids>
    <w:rsidRoot w:val="00485A09"/>
    <w:rsid w:val="00021483"/>
    <w:rsid w:val="000324A1"/>
    <w:rsid w:val="00037406"/>
    <w:rsid w:val="00132F51"/>
    <w:rsid w:val="00144F77"/>
    <w:rsid w:val="001A6512"/>
    <w:rsid w:val="00211AE2"/>
    <w:rsid w:val="00226EFE"/>
    <w:rsid w:val="00295614"/>
    <w:rsid w:val="00300655"/>
    <w:rsid w:val="0030122F"/>
    <w:rsid w:val="003540D4"/>
    <w:rsid w:val="003A71D1"/>
    <w:rsid w:val="00430D28"/>
    <w:rsid w:val="00465984"/>
    <w:rsid w:val="0047364C"/>
    <w:rsid w:val="00485A09"/>
    <w:rsid w:val="004B1B95"/>
    <w:rsid w:val="004B49C9"/>
    <w:rsid w:val="00502121"/>
    <w:rsid w:val="00557755"/>
    <w:rsid w:val="00576F8E"/>
    <w:rsid w:val="005828D3"/>
    <w:rsid w:val="00584551"/>
    <w:rsid w:val="005F7E66"/>
    <w:rsid w:val="0065354C"/>
    <w:rsid w:val="00796BE7"/>
    <w:rsid w:val="007A66D6"/>
    <w:rsid w:val="007E6DF0"/>
    <w:rsid w:val="0081538D"/>
    <w:rsid w:val="00853DA4"/>
    <w:rsid w:val="00880D62"/>
    <w:rsid w:val="008C348B"/>
    <w:rsid w:val="008E5A9B"/>
    <w:rsid w:val="00904407"/>
    <w:rsid w:val="00925240"/>
    <w:rsid w:val="009822B5"/>
    <w:rsid w:val="009F328D"/>
    <w:rsid w:val="00A13108"/>
    <w:rsid w:val="00A624CB"/>
    <w:rsid w:val="00AE3182"/>
    <w:rsid w:val="00AE3D10"/>
    <w:rsid w:val="00B65207"/>
    <w:rsid w:val="00BB17EB"/>
    <w:rsid w:val="00C11474"/>
    <w:rsid w:val="00C8466B"/>
    <w:rsid w:val="00CC4BA4"/>
    <w:rsid w:val="00CE7CE7"/>
    <w:rsid w:val="00DA2483"/>
    <w:rsid w:val="00DB11DF"/>
    <w:rsid w:val="00E16EEE"/>
    <w:rsid w:val="00E75ABB"/>
    <w:rsid w:val="00F13F23"/>
    <w:rsid w:val="00FB71DA"/>
    <w:rsid w:val="00FE6080"/>
    <w:rsid w:val="00F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09"/>
    <w:pPr>
      <w:widowContro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85A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485A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5A09"/>
    <w:rPr>
      <w:rFonts w:ascii="Times New Roman" w:eastAsia="Times New Roman" w:hAnsi="Times New Roman" w:cs="Times New Roman"/>
      <w:b/>
      <w:bCs/>
      <w:sz w:val="24"/>
      <w:szCs w:val="20"/>
    </w:rPr>
  </w:style>
  <w:style w:type="paragraph" w:customStyle="1" w:styleId="p2">
    <w:name w:val="p2"/>
    <w:basedOn w:val="Normal"/>
    <w:uiPriority w:val="99"/>
    <w:rsid w:val="00485A09"/>
    <w:pPr>
      <w:tabs>
        <w:tab w:val="left" w:pos="1880"/>
      </w:tabs>
      <w:spacing w:line="240" w:lineRule="atLeast"/>
      <w:ind w:left="432" w:hanging="1872"/>
    </w:pPr>
  </w:style>
  <w:style w:type="paragraph" w:customStyle="1" w:styleId="p3">
    <w:name w:val="p3"/>
    <w:basedOn w:val="Normal"/>
    <w:rsid w:val="00485A09"/>
    <w:pPr>
      <w:spacing w:line="240" w:lineRule="atLeast"/>
    </w:pPr>
  </w:style>
  <w:style w:type="paragraph" w:customStyle="1" w:styleId="t6">
    <w:name w:val="t6"/>
    <w:basedOn w:val="Normal"/>
    <w:uiPriority w:val="99"/>
    <w:rsid w:val="00485A09"/>
    <w:pPr>
      <w:spacing w:line="240" w:lineRule="atLeast"/>
    </w:pPr>
  </w:style>
  <w:style w:type="paragraph" w:styleId="BodyTextIndent">
    <w:name w:val="Body Text Indent"/>
    <w:basedOn w:val="Normal"/>
    <w:link w:val="BodyTextIndentChar"/>
    <w:uiPriority w:val="99"/>
    <w:rsid w:val="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pPr>
    <w:rPr>
      <w:sz w:val="20"/>
    </w:rPr>
  </w:style>
  <w:style w:type="character" w:customStyle="1" w:styleId="BodyTextIndentChar">
    <w:name w:val="Body Text Indent Char"/>
    <w:basedOn w:val="DefaultParagraphFont"/>
    <w:link w:val="BodyTextIndent"/>
    <w:uiPriority w:val="99"/>
    <w:rsid w:val="00485A09"/>
    <w:rPr>
      <w:rFonts w:ascii="Times New Roman" w:eastAsia="Times New Roman" w:hAnsi="Times New Roman" w:cs="Times New Roman"/>
      <w:sz w:val="20"/>
      <w:szCs w:val="20"/>
    </w:rPr>
  </w:style>
  <w:style w:type="paragraph" w:styleId="ListParagraph">
    <w:name w:val="List Paragraph"/>
    <w:basedOn w:val="Normal"/>
    <w:uiPriority w:val="34"/>
    <w:qFormat/>
    <w:rsid w:val="00485A09"/>
    <w:pPr>
      <w:widowControl/>
      <w:ind w:left="720"/>
      <w:contextualSpacing/>
    </w:pPr>
    <w:rPr>
      <w:rFonts w:asciiTheme="minorHAnsi" w:eastAsiaTheme="minorEastAsia" w:hAnsiTheme="minorHAnsi" w:cstheme="minorBidi"/>
      <w:szCs w:val="24"/>
    </w:rPr>
  </w:style>
  <w:style w:type="paragraph" w:customStyle="1" w:styleId="DefaultText">
    <w:name w:val="Default Text"/>
    <w:basedOn w:val="Normal"/>
    <w:rsid w:val="00485A09"/>
    <w:pPr>
      <w:widowControl/>
      <w:overflowPunct w:val="0"/>
      <w:autoSpaceDE w:val="0"/>
      <w:autoSpaceDN w:val="0"/>
      <w:adjustRightInd w:val="0"/>
      <w:textAlignment w:val="baseline"/>
    </w:pPr>
  </w:style>
  <w:style w:type="paragraph" w:styleId="BodyTextIndent2">
    <w:name w:val="Body Text Indent 2"/>
    <w:basedOn w:val="Normal"/>
    <w:link w:val="BodyTextIndent2Char"/>
    <w:uiPriority w:val="99"/>
    <w:semiHidden/>
    <w:unhideWhenUsed/>
    <w:rsid w:val="00485A09"/>
    <w:pPr>
      <w:spacing w:after="120" w:line="480" w:lineRule="auto"/>
      <w:ind w:left="360"/>
    </w:pPr>
  </w:style>
  <w:style w:type="character" w:customStyle="1" w:styleId="BodyTextIndent2Char">
    <w:name w:val="Body Text Indent 2 Char"/>
    <w:basedOn w:val="DefaultParagraphFont"/>
    <w:link w:val="BodyTextIndent2"/>
    <w:uiPriority w:val="99"/>
    <w:semiHidden/>
    <w:rsid w:val="00485A0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85A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8D"/>
    <w:rPr>
      <w:rFonts w:ascii="Segoe UI" w:eastAsia="Times New Roman" w:hAnsi="Segoe UI" w:cs="Segoe UI"/>
      <w:sz w:val="18"/>
      <w:szCs w:val="18"/>
    </w:rPr>
  </w:style>
  <w:style w:type="paragraph" w:styleId="Header">
    <w:name w:val="header"/>
    <w:basedOn w:val="Normal"/>
    <w:link w:val="HeaderChar"/>
    <w:rsid w:val="00295614"/>
    <w:pPr>
      <w:tabs>
        <w:tab w:val="center" w:pos="4320"/>
        <w:tab w:val="right" w:pos="8640"/>
      </w:tabs>
      <w:autoSpaceDE w:val="0"/>
      <w:autoSpaceDN w:val="0"/>
      <w:adjustRightInd w:val="0"/>
    </w:pPr>
    <w:rPr>
      <w:szCs w:val="24"/>
    </w:rPr>
  </w:style>
  <w:style w:type="character" w:customStyle="1" w:styleId="HeaderChar">
    <w:name w:val="Header Char"/>
    <w:basedOn w:val="DefaultParagraphFont"/>
    <w:link w:val="Header"/>
    <w:rsid w:val="00295614"/>
    <w:rPr>
      <w:rFonts w:ascii="Times New Roman" w:eastAsia="Times New Roman" w:hAnsi="Times New Roman" w:cs="Times New Roman"/>
      <w:sz w:val="24"/>
      <w:szCs w:val="24"/>
    </w:rPr>
  </w:style>
  <w:style w:type="paragraph" w:styleId="Footer">
    <w:name w:val="footer"/>
    <w:basedOn w:val="Normal"/>
    <w:link w:val="FooterChar"/>
    <w:uiPriority w:val="99"/>
    <w:rsid w:val="00295614"/>
    <w:pPr>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uiPriority w:val="99"/>
    <w:rsid w:val="002956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09"/>
    <w:pPr>
      <w:widowContro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85A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485A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5A09"/>
    <w:rPr>
      <w:rFonts w:ascii="Times New Roman" w:eastAsia="Times New Roman" w:hAnsi="Times New Roman" w:cs="Times New Roman"/>
      <w:b/>
      <w:bCs/>
      <w:sz w:val="24"/>
      <w:szCs w:val="20"/>
    </w:rPr>
  </w:style>
  <w:style w:type="paragraph" w:customStyle="1" w:styleId="p2">
    <w:name w:val="p2"/>
    <w:basedOn w:val="Normal"/>
    <w:uiPriority w:val="99"/>
    <w:rsid w:val="00485A09"/>
    <w:pPr>
      <w:tabs>
        <w:tab w:val="left" w:pos="1880"/>
      </w:tabs>
      <w:spacing w:line="240" w:lineRule="atLeast"/>
      <w:ind w:left="432" w:hanging="1872"/>
    </w:pPr>
  </w:style>
  <w:style w:type="paragraph" w:customStyle="1" w:styleId="p3">
    <w:name w:val="p3"/>
    <w:basedOn w:val="Normal"/>
    <w:rsid w:val="00485A09"/>
    <w:pPr>
      <w:spacing w:line="240" w:lineRule="atLeast"/>
    </w:pPr>
  </w:style>
  <w:style w:type="paragraph" w:customStyle="1" w:styleId="t6">
    <w:name w:val="t6"/>
    <w:basedOn w:val="Normal"/>
    <w:uiPriority w:val="99"/>
    <w:rsid w:val="00485A09"/>
    <w:pPr>
      <w:spacing w:line="240" w:lineRule="atLeast"/>
    </w:pPr>
  </w:style>
  <w:style w:type="paragraph" w:styleId="BodyTextIndent">
    <w:name w:val="Body Text Indent"/>
    <w:basedOn w:val="Normal"/>
    <w:link w:val="BodyTextIndentChar"/>
    <w:uiPriority w:val="99"/>
    <w:rsid w:val="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pPr>
    <w:rPr>
      <w:sz w:val="20"/>
    </w:rPr>
  </w:style>
  <w:style w:type="character" w:customStyle="1" w:styleId="BodyTextIndentChar">
    <w:name w:val="Body Text Indent Char"/>
    <w:basedOn w:val="DefaultParagraphFont"/>
    <w:link w:val="BodyTextIndent"/>
    <w:uiPriority w:val="99"/>
    <w:rsid w:val="00485A09"/>
    <w:rPr>
      <w:rFonts w:ascii="Times New Roman" w:eastAsia="Times New Roman" w:hAnsi="Times New Roman" w:cs="Times New Roman"/>
      <w:sz w:val="20"/>
      <w:szCs w:val="20"/>
    </w:rPr>
  </w:style>
  <w:style w:type="paragraph" w:styleId="ListParagraph">
    <w:name w:val="List Paragraph"/>
    <w:basedOn w:val="Normal"/>
    <w:uiPriority w:val="34"/>
    <w:qFormat/>
    <w:rsid w:val="00485A09"/>
    <w:pPr>
      <w:widowControl/>
      <w:ind w:left="720"/>
      <w:contextualSpacing/>
    </w:pPr>
    <w:rPr>
      <w:rFonts w:asciiTheme="minorHAnsi" w:eastAsiaTheme="minorEastAsia" w:hAnsiTheme="minorHAnsi" w:cstheme="minorBidi"/>
      <w:szCs w:val="24"/>
    </w:rPr>
  </w:style>
  <w:style w:type="paragraph" w:customStyle="1" w:styleId="DefaultText">
    <w:name w:val="Default Text"/>
    <w:basedOn w:val="Normal"/>
    <w:rsid w:val="00485A09"/>
    <w:pPr>
      <w:widowControl/>
      <w:overflowPunct w:val="0"/>
      <w:autoSpaceDE w:val="0"/>
      <w:autoSpaceDN w:val="0"/>
      <w:adjustRightInd w:val="0"/>
      <w:textAlignment w:val="baseline"/>
    </w:pPr>
  </w:style>
  <w:style w:type="paragraph" w:styleId="BodyTextIndent2">
    <w:name w:val="Body Text Indent 2"/>
    <w:basedOn w:val="Normal"/>
    <w:link w:val="BodyTextIndent2Char"/>
    <w:uiPriority w:val="99"/>
    <w:semiHidden/>
    <w:unhideWhenUsed/>
    <w:rsid w:val="00485A09"/>
    <w:pPr>
      <w:spacing w:after="120" w:line="480" w:lineRule="auto"/>
      <w:ind w:left="360"/>
    </w:pPr>
  </w:style>
  <w:style w:type="character" w:customStyle="1" w:styleId="BodyTextIndent2Char">
    <w:name w:val="Body Text Indent 2 Char"/>
    <w:basedOn w:val="DefaultParagraphFont"/>
    <w:link w:val="BodyTextIndent2"/>
    <w:uiPriority w:val="99"/>
    <w:semiHidden/>
    <w:rsid w:val="00485A0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85A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8D"/>
    <w:rPr>
      <w:rFonts w:ascii="Segoe UI" w:eastAsia="Times New Roman" w:hAnsi="Segoe UI" w:cs="Segoe UI"/>
      <w:sz w:val="18"/>
      <w:szCs w:val="18"/>
    </w:rPr>
  </w:style>
  <w:style w:type="paragraph" w:styleId="Header">
    <w:name w:val="header"/>
    <w:basedOn w:val="Normal"/>
    <w:link w:val="HeaderChar"/>
    <w:rsid w:val="00295614"/>
    <w:pPr>
      <w:tabs>
        <w:tab w:val="center" w:pos="4320"/>
        <w:tab w:val="right" w:pos="8640"/>
      </w:tabs>
      <w:autoSpaceDE w:val="0"/>
      <w:autoSpaceDN w:val="0"/>
      <w:adjustRightInd w:val="0"/>
    </w:pPr>
    <w:rPr>
      <w:szCs w:val="24"/>
    </w:rPr>
  </w:style>
  <w:style w:type="character" w:customStyle="1" w:styleId="HeaderChar">
    <w:name w:val="Header Char"/>
    <w:basedOn w:val="DefaultParagraphFont"/>
    <w:link w:val="Header"/>
    <w:rsid w:val="00295614"/>
    <w:rPr>
      <w:rFonts w:ascii="Times New Roman" w:eastAsia="Times New Roman" w:hAnsi="Times New Roman" w:cs="Times New Roman"/>
      <w:sz w:val="24"/>
      <w:szCs w:val="24"/>
    </w:rPr>
  </w:style>
  <w:style w:type="paragraph" w:styleId="Footer">
    <w:name w:val="footer"/>
    <w:basedOn w:val="Normal"/>
    <w:link w:val="FooterChar"/>
    <w:uiPriority w:val="99"/>
    <w:rsid w:val="00295614"/>
    <w:pPr>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uiPriority w:val="99"/>
    <w:rsid w:val="002956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044F-EFFC-40BB-83FE-FBECA229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Newport News</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 Williams</dc:creator>
  <cp:lastModifiedBy>Boachie, Mary</cp:lastModifiedBy>
  <cp:revision>22</cp:revision>
  <cp:lastPrinted>2019-09-18T21:34:00Z</cp:lastPrinted>
  <dcterms:created xsi:type="dcterms:W3CDTF">2019-07-17T10:19:00Z</dcterms:created>
  <dcterms:modified xsi:type="dcterms:W3CDTF">2019-09-18T21:34:00Z</dcterms:modified>
</cp:coreProperties>
</file>